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CFA" w:rsidRDefault="00154CFA" w:rsidP="00513E40">
      <w:pPr>
        <w:pStyle w:val="a3"/>
        <w:tabs>
          <w:tab w:val="num" w:pos="360"/>
        </w:tabs>
      </w:pPr>
      <w:r>
        <w:rPr>
          <w:noProof/>
        </w:rPr>
        <w:drawing>
          <wp:inline distT="0" distB="0" distL="0" distR="0">
            <wp:extent cx="6153674" cy="945790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132" cy="946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E40" w:rsidRDefault="00513E40" w:rsidP="00513E40">
      <w:pPr>
        <w:pStyle w:val="a3"/>
        <w:tabs>
          <w:tab w:val="num" w:pos="360"/>
        </w:tabs>
      </w:pPr>
      <w:r>
        <w:lastRenderedPageBreak/>
        <w:t>• работники,  не  проработавшие  в  учреждении  или  по  занимаемой должности меньше 1 года;</w:t>
      </w:r>
    </w:p>
    <w:p w:rsidR="00513E40" w:rsidRDefault="00513E40" w:rsidP="00513E40">
      <w:pPr>
        <w:pStyle w:val="a3"/>
        <w:tabs>
          <w:tab w:val="num" w:pos="360"/>
        </w:tabs>
      </w:pPr>
      <w:r>
        <w:t>• работники,  которым  по  роду  своей  трудовой  деятельности  не требуются специальные знания или навыки.</w:t>
      </w:r>
    </w:p>
    <w:p w:rsidR="00513E40" w:rsidRDefault="00513E40" w:rsidP="00935ACF">
      <w:pPr>
        <w:pStyle w:val="a3"/>
        <w:jc w:val="center"/>
        <w:rPr>
          <w:b/>
        </w:rPr>
      </w:pPr>
    </w:p>
    <w:p w:rsidR="00935ACF" w:rsidRPr="000F6031" w:rsidRDefault="00935ACF" w:rsidP="00EF7BC8">
      <w:pPr>
        <w:pStyle w:val="a3"/>
        <w:jc w:val="center"/>
        <w:rPr>
          <w:b/>
        </w:rPr>
      </w:pPr>
      <w:r w:rsidRPr="000F6031">
        <w:rPr>
          <w:b/>
        </w:rPr>
        <w:t xml:space="preserve">2. Основные задачи </w:t>
      </w:r>
      <w:r>
        <w:rPr>
          <w:b/>
        </w:rPr>
        <w:t xml:space="preserve">и принципы </w:t>
      </w:r>
      <w:r w:rsidRPr="000F6031">
        <w:rPr>
          <w:b/>
        </w:rPr>
        <w:t>обязательной аттестации</w:t>
      </w:r>
    </w:p>
    <w:p w:rsidR="00935ACF" w:rsidRDefault="00935ACF" w:rsidP="00935ACF">
      <w:pPr>
        <w:pStyle w:val="a3"/>
        <w:tabs>
          <w:tab w:val="num" w:pos="360"/>
        </w:tabs>
      </w:pPr>
      <w:r>
        <w:t>2.</w:t>
      </w:r>
      <w:r w:rsidR="00B53902">
        <w:t>1</w:t>
      </w:r>
      <w:r>
        <w:t xml:space="preserve"> Основными задачами обязательной аттестации являются:</w:t>
      </w:r>
    </w:p>
    <w:p w:rsidR="00935ACF" w:rsidRDefault="00B53902" w:rsidP="00B53902">
      <w:pPr>
        <w:pStyle w:val="a3"/>
        <w:numPr>
          <w:ilvl w:val="0"/>
          <w:numId w:val="6"/>
        </w:numPr>
      </w:pPr>
      <w:r>
        <w:t>стимулирование целенаправленного, непрерывного повышения уровня квалификации  работников  организаций  спортивной  подготовки,  их методологической  культуры,  личного  профессионального  роста, использование ими современных технологий;</w:t>
      </w:r>
    </w:p>
    <w:p w:rsidR="00B53902" w:rsidRDefault="00935ACF" w:rsidP="00B53902">
      <w:pPr>
        <w:pStyle w:val="a3"/>
        <w:numPr>
          <w:ilvl w:val="0"/>
          <w:numId w:val="6"/>
        </w:numPr>
      </w:pPr>
      <w:r>
        <w:t xml:space="preserve">повышение эффективности и качества труда; </w:t>
      </w:r>
    </w:p>
    <w:p w:rsidR="00935ACF" w:rsidRDefault="00935ACF" w:rsidP="00B53902">
      <w:pPr>
        <w:pStyle w:val="a3"/>
        <w:numPr>
          <w:ilvl w:val="0"/>
          <w:numId w:val="6"/>
        </w:numPr>
      </w:pPr>
      <w:r>
        <w:t xml:space="preserve">выявление </w:t>
      </w:r>
      <w:proofErr w:type="gramStart"/>
      <w:r>
        <w:t>перспектив использования потенциальных возможностей работников</w:t>
      </w:r>
      <w:r w:rsidR="00B53902">
        <w:t xml:space="preserve"> физической культуры</w:t>
      </w:r>
      <w:proofErr w:type="gramEnd"/>
      <w:r w:rsidR="00B53902">
        <w:t xml:space="preserve"> и спорта</w:t>
      </w:r>
      <w:r>
        <w:t>;</w:t>
      </w:r>
    </w:p>
    <w:p w:rsidR="00B53902" w:rsidRDefault="00B53902" w:rsidP="00B53902">
      <w:pPr>
        <w:pStyle w:val="a3"/>
        <w:numPr>
          <w:ilvl w:val="0"/>
          <w:numId w:val="6"/>
        </w:numPr>
      </w:pPr>
      <w:r w:rsidRPr="00B53902">
        <w:t>обеспечение дифференциации уровня оплаты труда.</w:t>
      </w:r>
    </w:p>
    <w:p w:rsidR="00B53902" w:rsidRDefault="00935ACF" w:rsidP="00935ACF">
      <w:pPr>
        <w:pStyle w:val="a3"/>
        <w:tabs>
          <w:tab w:val="num" w:pos="360"/>
        </w:tabs>
      </w:pPr>
      <w:r>
        <w:t>2.</w:t>
      </w:r>
      <w:r w:rsidR="00B53902">
        <w:t>2.</w:t>
      </w:r>
      <w:r>
        <w:t xml:space="preserve"> Основными принципами аттестации являются</w:t>
      </w:r>
      <w:r w:rsidR="00B53902">
        <w:t>:</w:t>
      </w:r>
    </w:p>
    <w:p w:rsidR="00B53902" w:rsidRDefault="00B53902" w:rsidP="00B53902">
      <w:pPr>
        <w:pStyle w:val="a3"/>
        <w:numPr>
          <w:ilvl w:val="0"/>
          <w:numId w:val="7"/>
        </w:numPr>
      </w:pPr>
      <w:r>
        <w:t>добровольность  аттестации  на  вторую,  первую  и  высшую квалификационные  категории  для  работников  физической  культуры  и спорта;</w:t>
      </w:r>
    </w:p>
    <w:p w:rsidR="00935ACF" w:rsidRDefault="00B53902" w:rsidP="00B53902">
      <w:pPr>
        <w:pStyle w:val="a3"/>
        <w:numPr>
          <w:ilvl w:val="0"/>
          <w:numId w:val="7"/>
        </w:numPr>
      </w:pPr>
      <w:r>
        <w:t>открытость и коллегиальность.</w:t>
      </w:r>
    </w:p>
    <w:p w:rsidR="00935ACF" w:rsidRPr="00F34FA4" w:rsidRDefault="00935ACF" w:rsidP="00935ACF">
      <w:pPr>
        <w:pStyle w:val="a3"/>
        <w:tabs>
          <w:tab w:val="num" w:pos="360"/>
        </w:tabs>
      </w:pPr>
    </w:p>
    <w:p w:rsidR="00935ACF" w:rsidRDefault="00935ACF" w:rsidP="00935ACF">
      <w:pPr>
        <w:pStyle w:val="a3"/>
        <w:numPr>
          <w:ilvl w:val="0"/>
          <w:numId w:val="3"/>
        </w:numPr>
        <w:jc w:val="center"/>
        <w:rPr>
          <w:b/>
        </w:rPr>
      </w:pPr>
      <w:r>
        <w:rPr>
          <w:b/>
        </w:rPr>
        <w:t>Основания и сроки аттестационных процедур</w:t>
      </w:r>
    </w:p>
    <w:p w:rsidR="0046672E" w:rsidRDefault="0046672E" w:rsidP="0046672E">
      <w:pPr>
        <w:pStyle w:val="a3"/>
        <w:tabs>
          <w:tab w:val="num" w:pos="360"/>
          <w:tab w:val="left" w:pos="540"/>
        </w:tabs>
      </w:pPr>
      <w:r>
        <w:t>3</w:t>
      </w:r>
      <w:r w:rsidRPr="0046672E">
        <w:t>.1.  Основанием  для  проведения  атте</w:t>
      </w:r>
      <w:r>
        <w:t xml:space="preserve">стации  работников  физической </w:t>
      </w:r>
      <w:r w:rsidRPr="0046672E">
        <w:t>культуры  и  спорта  на  вторую,  перву</w:t>
      </w:r>
      <w:r>
        <w:t xml:space="preserve">ю  и  высшую  квалификационные </w:t>
      </w:r>
      <w:r w:rsidRPr="0046672E">
        <w:t>категории  является  заявление  работника  и</w:t>
      </w:r>
      <w:r>
        <w:t xml:space="preserve">  выполнение  квалификационных </w:t>
      </w:r>
      <w:r w:rsidRPr="0046672E">
        <w:t xml:space="preserve">требований в соответствие с приложениями </w:t>
      </w:r>
      <w:r w:rsidRPr="00CF71BB">
        <w:rPr>
          <w:color w:val="FF0000"/>
        </w:rPr>
        <w:t>2 и 3</w:t>
      </w:r>
      <w:r w:rsidRPr="0046672E">
        <w:t xml:space="preserve"> к настоящему Положению. </w:t>
      </w:r>
    </w:p>
    <w:p w:rsidR="00145B46" w:rsidRPr="0046672E" w:rsidRDefault="00145B46" w:rsidP="0046672E">
      <w:pPr>
        <w:pStyle w:val="a3"/>
        <w:tabs>
          <w:tab w:val="num" w:pos="360"/>
          <w:tab w:val="left" w:pos="540"/>
        </w:tabs>
      </w:pPr>
      <w:r>
        <w:tab/>
        <w:t>Аттестация тренеров, тренеров-преподавателей в целях присвоения второй квалификационной категории проводится аттестационной комиссией учреждения.</w:t>
      </w:r>
    </w:p>
    <w:p w:rsidR="0046672E" w:rsidRPr="0046672E" w:rsidRDefault="0046672E" w:rsidP="0046672E">
      <w:pPr>
        <w:pStyle w:val="a3"/>
        <w:tabs>
          <w:tab w:val="num" w:pos="360"/>
          <w:tab w:val="left" w:pos="540"/>
        </w:tabs>
      </w:pPr>
      <w:r>
        <w:tab/>
      </w:r>
      <w:r w:rsidRPr="0046672E">
        <w:t>Для проведения аттестации работников физической культуры и спорта</w:t>
      </w:r>
      <w:r w:rsidR="009B2C81">
        <w:t>,</w:t>
      </w:r>
      <w:r w:rsidRPr="0046672E">
        <w:t xml:space="preserve"> претендующих  на  первую  и  высшу</w:t>
      </w:r>
      <w:r>
        <w:t xml:space="preserve">ю  квалификационные  категории </w:t>
      </w:r>
      <w:r w:rsidRPr="0046672E">
        <w:t>необходимо  представление  руковод</w:t>
      </w:r>
      <w:r>
        <w:t>ителя  организаци</w:t>
      </w:r>
      <w:r w:rsidR="00145B46">
        <w:t>и</w:t>
      </w:r>
      <w:r>
        <w:t xml:space="preserve">  спортивной </w:t>
      </w:r>
      <w:r w:rsidRPr="0046672E">
        <w:t>подготовки</w:t>
      </w:r>
      <w:r w:rsidR="00145B46">
        <w:t xml:space="preserve"> в аттестационную комиссию сформированную органами </w:t>
      </w:r>
      <w:r w:rsidR="00CF71BB">
        <w:t>субъекта российской Федерации в области физической культуры и спорта.</w:t>
      </w:r>
      <w:r w:rsidRPr="0046672E">
        <w:t xml:space="preserve"> </w:t>
      </w:r>
    </w:p>
    <w:p w:rsidR="0046672E" w:rsidRDefault="0046672E" w:rsidP="0046672E">
      <w:pPr>
        <w:pStyle w:val="a3"/>
        <w:tabs>
          <w:tab w:val="num" w:pos="360"/>
          <w:tab w:val="left" w:pos="540"/>
        </w:tabs>
      </w:pPr>
      <w:r>
        <w:tab/>
      </w:r>
      <w:r w:rsidRPr="0046672E">
        <w:t xml:space="preserve">Представление  должно  содержать всестороннюю  оценку  соответствия профессиональной  подготовки  работника </w:t>
      </w:r>
      <w:r>
        <w:t xml:space="preserve"> квалификационным  требованиям </w:t>
      </w:r>
      <w:r w:rsidRPr="0046672E">
        <w:t>по  должности,  опыта  работы  и  объектив</w:t>
      </w:r>
      <w:r>
        <w:t xml:space="preserve">ную  оценку  профессиональных, </w:t>
      </w:r>
      <w:r w:rsidRPr="0046672E">
        <w:t>деловых качеств.</w:t>
      </w:r>
    </w:p>
    <w:p w:rsidR="009B2C81" w:rsidRPr="006B7153" w:rsidRDefault="009B2C81" w:rsidP="009B2C81">
      <w:pPr>
        <w:jc w:val="both"/>
        <w:rPr>
          <w:sz w:val="20"/>
          <w:szCs w:val="20"/>
        </w:rPr>
      </w:pPr>
      <w:r>
        <w:t xml:space="preserve">3.2. Руководитель </w:t>
      </w:r>
      <w:r w:rsidRPr="006B7153">
        <w:t>М</w:t>
      </w:r>
      <w:r w:rsidRPr="00B64DAB">
        <w:t>Б</w:t>
      </w:r>
      <w:r w:rsidRPr="006B7153">
        <w:t xml:space="preserve">У «Спортивная школа </w:t>
      </w:r>
      <w:proofErr w:type="gramStart"/>
      <w:r w:rsidRPr="006B7153">
        <w:t>г</w:t>
      </w:r>
      <w:proofErr w:type="gramEnd"/>
      <w:r w:rsidRPr="006B7153">
        <w:t>. Нязепетровска»    должен</w:t>
      </w:r>
      <w:r>
        <w:t xml:space="preserve"> под роспись ознакомить педагогического работника с представлением не позднее, чем за 30 дней до дня проведения аттестации.</w:t>
      </w:r>
    </w:p>
    <w:p w:rsidR="009B2C81" w:rsidRDefault="009B2C81" w:rsidP="009B2C81">
      <w:pPr>
        <w:pStyle w:val="a3"/>
        <w:tabs>
          <w:tab w:val="num" w:pos="360"/>
          <w:tab w:val="left" w:pos="540"/>
        </w:tabs>
      </w:pPr>
      <w:r>
        <w:t xml:space="preserve">3.3. После ознакомления с представлением педагогический работник имеет право представить в аттестационную комиссию собственные сведения, характеризующие его трудовую деятельность за период </w:t>
      </w:r>
      <w:proofErr w:type="gramStart"/>
      <w:r>
        <w:t>с даты</w:t>
      </w:r>
      <w:proofErr w:type="gramEnd"/>
      <w:r>
        <w:t xml:space="preserve"> предыдущей аттестации (при первичной аттестации – с даты поступления на работу), а так же заявление с соответствующим обоснованием в случае несогласия с представлением работодателя.  </w:t>
      </w:r>
    </w:p>
    <w:p w:rsidR="009B2C81" w:rsidRDefault="009B2C81" w:rsidP="009B2C81">
      <w:pPr>
        <w:pStyle w:val="a3"/>
        <w:tabs>
          <w:tab w:val="num" w:pos="360"/>
          <w:tab w:val="left" w:pos="540"/>
        </w:tabs>
      </w:pPr>
      <w:r>
        <w:t>3.4. Отказ педагогического работника от подписи, свидетельствующей об ознакомлении с представлением, должен оформляться путем составления работодателем соответствующего акта, в котором указывается место его составления, дата, время, фамилии и должности лиц, в присутствии которых составлен акт (не менее трех).</w:t>
      </w:r>
    </w:p>
    <w:p w:rsidR="009B2C81" w:rsidRPr="0046672E" w:rsidRDefault="009B2C81" w:rsidP="0046672E">
      <w:pPr>
        <w:pStyle w:val="a3"/>
        <w:tabs>
          <w:tab w:val="num" w:pos="360"/>
          <w:tab w:val="left" w:pos="540"/>
        </w:tabs>
      </w:pPr>
      <w:r>
        <w:t>3.5. Один экземпляр акта необходимо вручить работнику, в отношении которого он составлен, сделав об этом отметку в акте. Присутствующие при составлении акта лица   расписываются  в документе о вручении акта работнику.</w:t>
      </w:r>
    </w:p>
    <w:p w:rsidR="0046672E" w:rsidRPr="0046672E" w:rsidRDefault="009B2C81" w:rsidP="0046672E">
      <w:pPr>
        <w:pStyle w:val="a3"/>
        <w:tabs>
          <w:tab w:val="num" w:pos="360"/>
          <w:tab w:val="left" w:pos="540"/>
        </w:tabs>
      </w:pPr>
      <w:r>
        <w:t>3</w:t>
      </w:r>
      <w:r w:rsidR="0046672E" w:rsidRPr="0046672E">
        <w:t>.</w:t>
      </w:r>
      <w:r>
        <w:t>6</w:t>
      </w:r>
      <w:r w:rsidR="0046672E" w:rsidRPr="0046672E">
        <w:t xml:space="preserve">. Сроки прохождения аттестации устанавливаются в соответствии с графиком  проведения  аттестации,  утвержденным,  соответственно, председателем  </w:t>
      </w:r>
      <w:r w:rsidR="0046672E" w:rsidRPr="0046672E">
        <w:lastRenderedPageBreak/>
        <w:t xml:space="preserve">квалификационной  комиссии  </w:t>
      </w:r>
      <w:r w:rsidR="00CF71BB">
        <w:t xml:space="preserve">Учреждения и </w:t>
      </w:r>
      <w:r w:rsidR="0046672E" w:rsidRPr="0046672E">
        <w:t>Мин</w:t>
      </w:r>
      <w:r w:rsidR="0046672E">
        <w:t xml:space="preserve">истерства спорта Челябинской области, </w:t>
      </w:r>
      <w:r w:rsidR="0046672E" w:rsidRPr="0046672E">
        <w:t xml:space="preserve"> о  чем </w:t>
      </w:r>
      <w:proofErr w:type="gramStart"/>
      <w:r w:rsidR="0046672E" w:rsidRPr="0046672E">
        <w:t>аттестуемый</w:t>
      </w:r>
      <w:proofErr w:type="gramEnd"/>
      <w:r w:rsidR="0046672E" w:rsidRPr="0046672E">
        <w:t xml:space="preserve"> извещается не позднее, чем за две недели до начала аттестации.</w:t>
      </w:r>
    </w:p>
    <w:p w:rsidR="0046672E" w:rsidRPr="0046672E" w:rsidRDefault="0046672E" w:rsidP="0046672E">
      <w:pPr>
        <w:pStyle w:val="a3"/>
        <w:tabs>
          <w:tab w:val="num" w:pos="360"/>
          <w:tab w:val="left" w:pos="540"/>
        </w:tabs>
      </w:pPr>
      <w:r>
        <w:t>3</w:t>
      </w:r>
      <w:r w:rsidRPr="0046672E">
        <w:t>.</w:t>
      </w:r>
      <w:r w:rsidR="009B2C81">
        <w:t>7</w:t>
      </w:r>
      <w:r w:rsidRPr="0046672E">
        <w:t>.  Для  рассмотрения  и  принятия  соответствующего  решения  в квалификационную  комиссию  необход</w:t>
      </w:r>
      <w:r>
        <w:t xml:space="preserve">имо  представить  документы  в </w:t>
      </w:r>
      <w:r w:rsidRPr="0046672E">
        <w:t xml:space="preserve">соответствии  с  приложением  </w:t>
      </w:r>
      <w:r w:rsidRPr="00CF71BB">
        <w:rPr>
          <w:color w:val="FF0000"/>
        </w:rPr>
        <w:t xml:space="preserve">4 </w:t>
      </w:r>
      <w:r w:rsidRPr="0046672E">
        <w:t xml:space="preserve"> к  настояще</w:t>
      </w:r>
      <w:r>
        <w:t xml:space="preserve">му  Положению.  Все  </w:t>
      </w:r>
      <w:proofErr w:type="gramStart"/>
      <w:r>
        <w:t>документы</w:t>
      </w:r>
      <w:proofErr w:type="gramEnd"/>
      <w:r>
        <w:t xml:space="preserve"> </w:t>
      </w:r>
      <w:r w:rsidRPr="0046672E">
        <w:t>предоставляемые  в  квалификационную  ко</w:t>
      </w:r>
      <w:r>
        <w:t xml:space="preserve">миссию  должны  быть  заверены </w:t>
      </w:r>
      <w:r w:rsidRPr="0046672E">
        <w:t>печатью организации спортивной подготовки.</w:t>
      </w:r>
    </w:p>
    <w:p w:rsidR="0046672E" w:rsidRPr="0046672E" w:rsidRDefault="0046672E" w:rsidP="0046672E">
      <w:pPr>
        <w:pStyle w:val="a3"/>
        <w:tabs>
          <w:tab w:val="num" w:pos="360"/>
          <w:tab w:val="left" w:pos="540"/>
        </w:tabs>
      </w:pPr>
      <w:r>
        <w:t>3</w:t>
      </w:r>
      <w:r w:rsidR="009B2C81">
        <w:t>.8</w:t>
      </w:r>
      <w:r w:rsidRPr="0046672E">
        <w:t>.  Работники  физической  культуры  и  спорта,  претендующие  на высшую  квалификационную  кат</w:t>
      </w:r>
      <w:r>
        <w:t xml:space="preserve">егорию,  должны  иметь  высшее </w:t>
      </w:r>
      <w:r w:rsidRPr="0046672E">
        <w:t>профессиональное  образование  или  профес</w:t>
      </w:r>
      <w:r w:rsidR="009B2C81">
        <w:t xml:space="preserve">сиональную  переподготовку  на </w:t>
      </w:r>
      <w:r w:rsidRPr="0046672E">
        <w:t>базе  высшего  образования,  на  вторую  и  первую</w:t>
      </w:r>
      <w:r w:rsidR="009B2C81">
        <w:t xml:space="preserve">  квалификационную </w:t>
      </w:r>
      <w:r w:rsidRPr="0046672E">
        <w:t xml:space="preserve">категории,  должны  иметь  среднее </w:t>
      </w:r>
      <w:r w:rsidR="009B2C81">
        <w:t xml:space="preserve"> или  высшее  профессиональное </w:t>
      </w:r>
      <w:r w:rsidRPr="0046672E">
        <w:t>образование  или  профессиональную  пер</w:t>
      </w:r>
      <w:r w:rsidR="009B2C81">
        <w:t xml:space="preserve">еподготовку  на  базе  высшего </w:t>
      </w:r>
      <w:r w:rsidRPr="0046672E">
        <w:t>образования.</w:t>
      </w:r>
    </w:p>
    <w:p w:rsidR="0046672E" w:rsidRPr="0046672E" w:rsidRDefault="009B2C81" w:rsidP="0046672E">
      <w:pPr>
        <w:pStyle w:val="a3"/>
        <w:tabs>
          <w:tab w:val="num" w:pos="360"/>
          <w:tab w:val="left" w:pos="540"/>
        </w:tabs>
      </w:pPr>
      <w:r>
        <w:t>3.9</w:t>
      </w:r>
      <w:r w:rsidR="0046672E" w:rsidRPr="0046672E">
        <w:t xml:space="preserve">.  </w:t>
      </w:r>
      <w:proofErr w:type="gramStart"/>
      <w:r w:rsidR="0046672E" w:rsidRPr="0046672E">
        <w:t>Работники</w:t>
      </w:r>
      <w:proofErr w:type="gramEnd"/>
      <w:r w:rsidR="0046672E" w:rsidRPr="0046672E">
        <w:t xml:space="preserve">  осуществляющие  деятельность  в  организациях спортивной  подготовки  на  условиях  с</w:t>
      </w:r>
      <w:r>
        <w:t xml:space="preserve">овместительства,  имеют  право </w:t>
      </w:r>
      <w:r w:rsidR="0046672E" w:rsidRPr="0046672E">
        <w:t>проходить аттестацию в соответствии с настоящим Положением.</w:t>
      </w:r>
    </w:p>
    <w:p w:rsidR="0046672E" w:rsidRPr="0046672E" w:rsidRDefault="009B2C81" w:rsidP="0046672E">
      <w:pPr>
        <w:pStyle w:val="a3"/>
        <w:tabs>
          <w:tab w:val="num" w:pos="360"/>
          <w:tab w:val="left" w:pos="540"/>
        </w:tabs>
      </w:pPr>
      <w:r>
        <w:t>3.10</w:t>
      </w:r>
      <w:r w:rsidR="0046672E" w:rsidRPr="0046672E">
        <w:t>.  Работники  физической  культуры  и  спорта  до  истечения  срока действия  имеющейся  у  них  квалификацио</w:t>
      </w:r>
      <w:r>
        <w:t xml:space="preserve">нной  категории  могут  пройти </w:t>
      </w:r>
      <w:r w:rsidR="0046672E" w:rsidRPr="0046672E">
        <w:t>аттестацию на более высокую квалификаци</w:t>
      </w:r>
      <w:r>
        <w:t xml:space="preserve">онную категорию в соответствии </w:t>
      </w:r>
      <w:r w:rsidR="0046672E" w:rsidRPr="0046672E">
        <w:t>с  настоящим  Положением.  За  работниками  фи</w:t>
      </w:r>
      <w:r>
        <w:t xml:space="preserve">зической  культуры  и  спорта, </w:t>
      </w:r>
      <w:r w:rsidR="0046672E" w:rsidRPr="0046672E">
        <w:t>признанными  по результатам аттестации н</w:t>
      </w:r>
      <w:r>
        <w:t xml:space="preserve">есоответствующими  требованиям </w:t>
      </w:r>
      <w:r w:rsidR="0046672E" w:rsidRPr="0046672E">
        <w:t>заявленной  квалификационной  катего</w:t>
      </w:r>
      <w:r>
        <w:t xml:space="preserve">рии,  сохраняется  имеющаяся </w:t>
      </w:r>
      <w:r w:rsidR="0046672E" w:rsidRPr="0046672E">
        <w:t>квалификационная категория до истечения срока ее действия.</w:t>
      </w:r>
    </w:p>
    <w:p w:rsidR="0046672E" w:rsidRPr="0046672E" w:rsidRDefault="009B2C81" w:rsidP="0046672E">
      <w:pPr>
        <w:pStyle w:val="a3"/>
        <w:tabs>
          <w:tab w:val="num" w:pos="360"/>
          <w:tab w:val="left" w:pos="540"/>
        </w:tabs>
      </w:pPr>
      <w:r>
        <w:t>3.11</w:t>
      </w:r>
      <w:r w:rsidR="0046672E" w:rsidRPr="0046672E">
        <w:t>.  Для  тренера,  выполнившего  требования  высшей квалификационной  категории,  имеющего</w:t>
      </w:r>
      <w:r>
        <w:t xml:space="preserve">  звание  «Заслуженный  тренер </w:t>
      </w:r>
      <w:r w:rsidR="0046672E" w:rsidRPr="0046672E">
        <w:t>СССР, России», указанная квалификация в да</w:t>
      </w:r>
      <w:r>
        <w:t xml:space="preserve">льнейшем сроком действия не </w:t>
      </w:r>
      <w:r w:rsidR="0046672E" w:rsidRPr="0046672E">
        <w:t>ограничивается.</w:t>
      </w:r>
    </w:p>
    <w:p w:rsidR="0046672E" w:rsidRPr="0046672E" w:rsidRDefault="009B2C81" w:rsidP="0046672E">
      <w:pPr>
        <w:pStyle w:val="a3"/>
        <w:tabs>
          <w:tab w:val="num" w:pos="360"/>
          <w:tab w:val="left" w:pos="540"/>
        </w:tabs>
      </w:pPr>
      <w:r>
        <w:t>3.12</w:t>
      </w:r>
      <w:r w:rsidR="0046672E" w:rsidRPr="0046672E">
        <w:t>.  Для  тренера,  инструктора,  инструктора-методиста  имеющего звание  «Заслуженный  деятель  ф</w:t>
      </w:r>
      <w:r>
        <w:t>изической  культуры  и  спорта</w:t>
      </w:r>
      <w:r w:rsidR="0046672E" w:rsidRPr="0046672E">
        <w:t>»  и  выполнившего  требования  первой  категории,  указанн</w:t>
      </w:r>
      <w:r>
        <w:t xml:space="preserve">ая </w:t>
      </w:r>
      <w:r w:rsidR="0046672E" w:rsidRPr="0046672E">
        <w:t xml:space="preserve">квалификация в дальнейшем сроком действия не ограничивается. </w:t>
      </w:r>
    </w:p>
    <w:p w:rsidR="0046672E" w:rsidRPr="0046672E" w:rsidRDefault="009B2C81" w:rsidP="0046672E">
      <w:pPr>
        <w:pStyle w:val="a3"/>
        <w:tabs>
          <w:tab w:val="num" w:pos="360"/>
          <w:tab w:val="left" w:pos="540"/>
        </w:tabs>
      </w:pPr>
      <w:r>
        <w:t>3.13</w:t>
      </w:r>
      <w:r w:rsidR="0046672E" w:rsidRPr="0046672E">
        <w:t xml:space="preserve">.  </w:t>
      </w:r>
      <w:proofErr w:type="gramStart"/>
      <w:r w:rsidR="0046672E" w:rsidRPr="0046672E">
        <w:t>В  исключительных  случаях  (</w:t>
      </w:r>
      <w:r>
        <w:t xml:space="preserve">временная  нетрудоспособность, </w:t>
      </w:r>
      <w:r w:rsidR="0046672E" w:rsidRPr="0046672E">
        <w:t>нахождение  в  отпуске  по  беременности  и</w:t>
      </w:r>
      <w:r>
        <w:t xml:space="preserve">  родам,  уходу  за  ребенком, </w:t>
      </w:r>
      <w:r w:rsidR="0046672E" w:rsidRPr="0046672E">
        <w:t>возобновление  работы  после  её  прекращ</w:t>
      </w:r>
      <w:r>
        <w:t xml:space="preserve">ения  в  связи  с  ликвидацией </w:t>
      </w:r>
      <w:r w:rsidR="0046672E" w:rsidRPr="0046672E">
        <w:t>организация  спортивной  подготовки  физиче</w:t>
      </w:r>
      <w:r>
        <w:t xml:space="preserve">ской  культуры  и  спорта  или </w:t>
      </w:r>
      <w:r w:rsidR="0046672E" w:rsidRPr="0046672E">
        <w:t>уходом  на  пенсию,  независимо  от  её  вида</w:t>
      </w:r>
      <w:r>
        <w:t xml:space="preserve">)  продление  сроков  действия </w:t>
      </w:r>
      <w:r w:rsidR="0046672E" w:rsidRPr="0046672E">
        <w:t>квалификационных  категорий  может  ос</w:t>
      </w:r>
      <w:r>
        <w:t xml:space="preserve">уществляться  квалификационной </w:t>
      </w:r>
      <w:r w:rsidR="0046672E" w:rsidRPr="0046672E">
        <w:t>комиссией Мин</w:t>
      </w:r>
      <w:r>
        <w:t>истерства</w:t>
      </w:r>
      <w:r w:rsidR="0046672E" w:rsidRPr="0046672E">
        <w:t xml:space="preserve"> спорта на основании за</w:t>
      </w:r>
      <w:r>
        <w:t xml:space="preserve">явления работника, но не более </w:t>
      </w:r>
      <w:r w:rsidR="0046672E" w:rsidRPr="0046672E">
        <w:t>чем на один</w:t>
      </w:r>
      <w:proofErr w:type="gramEnd"/>
      <w:r w:rsidR="0046672E" w:rsidRPr="0046672E">
        <w:t xml:space="preserve"> год.</w:t>
      </w:r>
    </w:p>
    <w:p w:rsidR="0046672E" w:rsidRPr="0046672E" w:rsidRDefault="009B2C81" w:rsidP="0046672E">
      <w:pPr>
        <w:pStyle w:val="a3"/>
        <w:tabs>
          <w:tab w:val="num" w:pos="360"/>
          <w:tab w:val="left" w:pos="540"/>
        </w:tabs>
      </w:pPr>
      <w:r>
        <w:t>3.14</w:t>
      </w:r>
      <w:r w:rsidR="0046672E" w:rsidRPr="0046672E">
        <w:t>.  Работникам  физической  культуры  и  спорта,  перешедшим  на штатную  организационно-методическую  или  административную</w:t>
      </w:r>
      <w:r>
        <w:t xml:space="preserve">  работу  в </w:t>
      </w:r>
      <w:r w:rsidR="0046672E" w:rsidRPr="0046672E">
        <w:t xml:space="preserve">аппарат  физкультурно-спортивных </w:t>
      </w:r>
      <w:r>
        <w:t xml:space="preserve"> организаций,  а  затем  вновь </w:t>
      </w:r>
      <w:r w:rsidR="0046672E" w:rsidRPr="0046672E">
        <w:t>приступившим  к  работе  тренера  или  инстр</w:t>
      </w:r>
      <w:r>
        <w:t xml:space="preserve">уктора-методиста,  сохраняется </w:t>
      </w:r>
      <w:r w:rsidR="0046672E" w:rsidRPr="0046672E">
        <w:t>имеющаяся  категория  на  срок, соответствующи</w:t>
      </w:r>
      <w:r>
        <w:t xml:space="preserve">й  стажу  его  работы  в  этих </w:t>
      </w:r>
      <w:r w:rsidR="0046672E" w:rsidRPr="0046672E">
        <w:t>организациях. При этом суммарный срок де</w:t>
      </w:r>
      <w:r>
        <w:t xml:space="preserve">йствия категории не может быть </w:t>
      </w:r>
      <w:r w:rsidR="0046672E" w:rsidRPr="0046672E">
        <w:t>более четырех лет.</w:t>
      </w:r>
    </w:p>
    <w:p w:rsidR="0046672E" w:rsidRPr="0046672E" w:rsidRDefault="009B2C81" w:rsidP="0046672E">
      <w:pPr>
        <w:pStyle w:val="a3"/>
        <w:tabs>
          <w:tab w:val="num" w:pos="360"/>
          <w:tab w:val="left" w:pos="540"/>
        </w:tabs>
      </w:pPr>
      <w:r>
        <w:t>3.15</w:t>
      </w:r>
      <w:r w:rsidR="0046672E" w:rsidRPr="0046672E">
        <w:t>.  При  переходе  тренера  на  работу  или  совмещения  должности инструктора-методиста  квалификационна</w:t>
      </w:r>
      <w:r>
        <w:t xml:space="preserve">я  категория,  присвоенная  по </w:t>
      </w:r>
      <w:r w:rsidR="0046672E" w:rsidRPr="0046672E">
        <w:t>должности  тренера,  приравнивается  к  соответс</w:t>
      </w:r>
      <w:r>
        <w:t xml:space="preserve">твующей  категории </w:t>
      </w:r>
      <w:r w:rsidR="0046672E" w:rsidRPr="0046672E">
        <w:t>инструктора-методиста (и наоборот).</w:t>
      </w:r>
    </w:p>
    <w:p w:rsidR="0046672E" w:rsidRDefault="009B2C81" w:rsidP="0046672E">
      <w:pPr>
        <w:pStyle w:val="a3"/>
        <w:tabs>
          <w:tab w:val="num" w:pos="360"/>
          <w:tab w:val="left" w:pos="540"/>
        </w:tabs>
      </w:pPr>
      <w:r>
        <w:t>3.16</w:t>
      </w:r>
      <w:r w:rsidR="0046672E" w:rsidRPr="0046672E">
        <w:t>.  При  переходе  работника  физической  культуры  и  спорта  из образовательного организация спортивной подготовки физической культуры и  спорта  системы  органов  управления  образования  ране</w:t>
      </w:r>
      <w:r>
        <w:t xml:space="preserve">е  присвоенная </w:t>
      </w:r>
      <w:r w:rsidR="0046672E" w:rsidRPr="0046672E">
        <w:t>квалификационная категория сохраняется до окончания срока действия.</w:t>
      </w:r>
    </w:p>
    <w:p w:rsidR="009B2C81" w:rsidRPr="0046672E" w:rsidRDefault="009B2C81" w:rsidP="0046672E">
      <w:pPr>
        <w:pStyle w:val="a3"/>
        <w:tabs>
          <w:tab w:val="num" w:pos="360"/>
          <w:tab w:val="left" w:pos="540"/>
        </w:tabs>
      </w:pPr>
    </w:p>
    <w:p w:rsidR="009B2C81" w:rsidRDefault="009B2C81" w:rsidP="009B2C81">
      <w:pPr>
        <w:pStyle w:val="a3"/>
        <w:tabs>
          <w:tab w:val="num" w:pos="360"/>
          <w:tab w:val="left" w:pos="540"/>
        </w:tabs>
        <w:jc w:val="center"/>
        <w:rPr>
          <w:b/>
        </w:rPr>
      </w:pPr>
      <w:r w:rsidRPr="009B2C81">
        <w:rPr>
          <w:b/>
        </w:rPr>
        <w:t>4. Квалификационная комиссия, ее состав и регламент работы</w:t>
      </w:r>
    </w:p>
    <w:p w:rsidR="009B2C81" w:rsidRPr="009B2C81" w:rsidRDefault="008F299F" w:rsidP="009B2C81">
      <w:pPr>
        <w:pStyle w:val="a3"/>
        <w:tabs>
          <w:tab w:val="num" w:pos="360"/>
          <w:tab w:val="left" w:pos="540"/>
        </w:tabs>
      </w:pPr>
      <w:r>
        <w:t xml:space="preserve">4.1. </w:t>
      </w:r>
      <w:r w:rsidR="009B2C81" w:rsidRPr="009B2C81">
        <w:t xml:space="preserve">Аттестация  работников  </w:t>
      </w:r>
      <w:r>
        <w:t>МБУ «Спортивная школа г</w:t>
      </w:r>
      <w:proofErr w:type="gramStart"/>
      <w:r>
        <w:t>.Н</w:t>
      </w:r>
      <w:proofErr w:type="gramEnd"/>
      <w:r>
        <w:t>язепетровска»</w:t>
      </w:r>
      <w:r w:rsidR="009B2C81" w:rsidRPr="009B2C81">
        <w:t xml:space="preserve"> проводит</w:t>
      </w:r>
      <w:r>
        <w:t xml:space="preserve">ся квалификационной комиссией, </w:t>
      </w:r>
      <w:r w:rsidR="009B2C81" w:rsidRPr="009B2C81">
        <w:t>созданной при</w:t>
      </w:r>
      <w:r>
        <w:t>казом директора Учреждения</w:t>
      </w:r>
      <w:r w:rsidR="009B2C81" w:rsidRPr="009B2C81">
        <w:t>.</w:t>
      </w:r>
    </w:p>
    <w:p w:rsidR="009B2C81" w:rsidRPr="009B2C81" w:rsidRDefault="008F299F" w:rsidP="009B2C81">
      <w:pPr>
        <w:pStyle w:val="a3"/>
        <w:tabs>
          <w:tab w:val="num" w:pos="360"/>
          <w:tab w:val="left" w:pos="540"/>
        </w:tabs>
      </w:pPr>
      <w:r>
        <w:lastRenderedPageBreak/>
        <w:t>4</w:t>
      </w:r>
      <w:r w:rsidR="009B2C81" w:rsidRPr="009B2C81">
        <w:t xml:space="preserve">.2. Председателем квалификационной комиссии является </w:t>
      </w:r>
      <w:r>
        <w:t>директор Учреждения</w:t>
      </w:r>
      <w:r w:rsidR="009B2C81" w:rsidRPr="009B2C81">
        <w:t xml:space="preserve">. </w:t>
      </w:r>
    </w:p>
    <w:p w:rsidR="009B2C81" w:rsidRPr="009B2C81" w:rsidRDefault="008F299F" w:rsidP="009B2C81">
      <w:pPr>
        <w:pStyle w:val="a3"/>
        <w:tabs>
          <w:tab w:val="num" w:pos="360"/>
          <w:tab w:val="left" w:pos="540"/>
        </w:tabs>
      </w:pPr>
      <w:r>
        <w:t>4</w:t>
      </w:r>
      <w:r w:rsidR="009B2C81" w:rsidRPr="009B2C81">
        <w:t>.3. Требования к члену квалификационной комиссии:</w:t>
      </w:r>
    </w:p>
    <w:p w:rsidR="009B2C81" w:rsidRPr="009B2C81" w:rsidRDefault="009B2C81" w:rsidP="009B2C81">
      <w:pPr>
        <w:pStyle w:val="a3"/>
        <w:tabs>
          <w:tab w:val="num" w:pos="360"/>
          <w:tab w:val="left" w:pos="540"/>
        </w:tabs>
      </w:pPr>
      <w:r w:rsidRPr="009B2C81">
        <w:t>- высшее профессиональное физкультурное образование;</w:t>
      </w:r>
    </w:p>
    <w:p w:rsidR="009B2C81" w:rsidRPr="009B2C81" w:rsidRDefault="009B2C81" w:rsidP="009B2C81">
      <w:pPr>
        <w:pStyle w:val="a3"/>
        <w:tabs>
          <w:tab w:val="num" w:pos="360"/>
          <w:tab w:val="left" w:pos="540"/>
        </w:tabs>
      </w:pPr>
      <w:r w:rsidRPr="009B2C81">
        <w:t>- стаж работы по специальности не менее 5 лет;</w:t>
      </w:r>
    </w:p>
    <w:p w:rsidR="009B2C81" w:rsidRPr="009B2C81" w:rsidRDefault="009B2C81" w:rsidP="009B2C81">
      <w:pPr>
        <w:pStyle w:val="a3"/>
        <w:tabs>
          <w:tab w:val="num" w:pos="360"/>
          <w:tab w:val="left" w:pos="540"/>
        </w:tabs>
      </w:pPr>
      <w:r w:rsidRPr="009B2C81">
        <w:t xml:space="preserve">- знание  нормативно-правовой  базы  в  </w:t>
      </w:r>
      <w:r w:rsidR="008F299F">
        <w:t xml:space="preserve">сфере  физической  культуры  и </w:t>
      </w:r>
      <w:r w:rsidRPr="009B2C81">
        <w:t xml:space="preserve">спорта. </w:t>
      </w:r>
    </w:p>
    <w:p w:rsidR="009B2C81" w:rsidRPr="009B2C81" w:rsidRDefault="008F299F" w:rsidP="009B2C81">
      <w:pPr>
        <w:pStyle w:val="a3"/>
        <w:tabs>
          <w:tab w:val="num" w:pos="360"/>
          <w:tab w:val="left" w:pos="540"/>
        </w:tabs>
      </w:pPr>
      <w:r>
        <w:t>4</w:t>
      </w:r>
      <w:r w:rsidR="009B2C81" w:rsidRPr="009B2C81">
        <w:t xml:space="preserve">.4.  Персональный  состав  квалификационной  комиссии утверждается </w:t>
      </w:r>
      <w:r>
        <w:t>директором Учреждения</w:t>
      </w:r>
      <w:r w:rsidR="009B2C81" w:rsidRPr="009B2C81">
        <w:t>.</w:t>
      </w:r>
    </w:p>
    <w:p w:rsidR="009B2C81" w:rsidRPr="009B2C81" w:rsidRDefault="008F299F" w:rsidP="009B2C81">
      <w:pPr>
        <w:pStyle w:val="a3"/>
        <w:tabs>
          <w:tab w:val="num" w:pos="360"/>
          <w:tab w:val="left" w:pos="540"/>
        </w:tabs>
      </w:pPr>
      <w:r>
        <w:t>4</w:t>
      </w:r>
      <w:r w:rsidR="009B2C81" w:rsidRPr="009B2C81">
        <w:t>.5.  По результатам аттестации  квали</w:t>
      </w:r>
      <w:r>
        <w:t xml:space="preserve">фикационная  комиссия  выносит </w:t>
      </w:r>
      <w:r w:rsidR="009B2C81" w:rsidRPr="009B2C81">
        <w:t>следующие решения:</w:t>
      </w:r>
    </w:p>
    <w:p w:rsidR="009B2C81" w:rsidRPr="009B2C81" w:rsidRDefault="009B2C81" w:rsidP="009B2C81">
      <w:pPr>
        <w:pStyle w:val="a3"/>
        <w:tabs>
          <w:tab w:val="num" w:pos="360"/>
          <w:tab w:val="left" w:pos="540"/>
        </w:tabs>
      </w:pPr>
      <w:r w:rsidRPr="009B2C81">
        <w:t>•  работник соответствует занимаемой должности;</w:t>
      </w:r>
    </w:p>
    <w:p w:rsidR="009B2C81" w:rsidRPr="009B2C81" w:rsidRDefault="009B2C81" w:rsidP="009B2C81">
      <w:pPr>
        <w:pStyle w:val="a3"/>
        <w:tabs>
          <w:tab w:val="num" w:pos="360"/>
          <w:tab w:val="left" w:pos="540"/>
        </w:tabs>
      </w:pPr>
      <w:r w:rsidRPr="009B2C81">
        <w:t>•  работник соответствует заявленной квалификационной категории;</w:t>
      </w:r>
    </w:p>
    <w:p w:rsidR="009B2C81" w:rsidRPr="009B2C81" w:rsidRDefault="009B2C81" w:rsidP="009B2C81">
      <w:pPr>
        <w:pStyle w:val="a3"/>
        <w:tabs>
          <w:tab w:val="num" w:pos="360"/>
          <w:tab w:val="left" w:pos="540"/>
        </w:tabs>
      </w:pPr>
      <w:r w:rsidRPr="009B2C81">
        <w:t xml:space="preserve">•  работник не соответствует занимаемой должности; </w:t>
      </w:r>
    </w:p>
    <w:p w:rsidR="009B2C81" w:rsidRPr="009B2C81" w:rsidRDefault="009B2C81" w:rsidP="009B2C81">
      <w:pPr>
        <w:pStyle w:val="a3"/>
        <w:tabs>
          <w:tab w:val="num" w:pos="360"/>
          <w:tab w:val="left" w:pos="540"/>
        </w:tabs>
      </w:pPr>
      <w:r w:rsidRPr="009B2C81">
        <w:t>•  работник не соответствует заявленной квалификационной категории.</w:t>
      </w:r>
    </w:p>
    <w:p w:rsidR="009B2C81" w:rsidRPr="009B2C81" w:rsidRDefault="009B2C81" w:rsidP="009B2C81">
      <w:pPr>
        <w:pStyle w:val="a3"/>
        <w:tabs>
          <w:tab w:val="num" w:pos="360"/>
          <w:tab w:val="left" w:pos="540"/>
        </w:tabs>
      </w:pPr>
      <w:r w:rsidRPr="009B2C81">
        <w:t>- работник  соответствует  занимаемой  должн</w:t>
      </w:r>
      <w:r w:rsidR="008F299F">
        <w:t xml:space="preserve">ости  при  условии  выполнения </w:t>
      </w:r>
      <w:r w:rsidRPr="009B2C81">
        <w:t xml:space="preserve">рекомендаций аттестационной комиссии; </w:t>
      </w:r>
    </w:p>
    <w:p w:rsidR="009B2C81" w:rsidRPr="009B2C81" w:rsidRDefault="009B2C81" w:rsidP="009B2C81">
      <w:pPr>
        <w:pStyle w:val="a3"/>
        <w:tabs>
          <w:tab w:val="num" w:pos="360"/>
          <w:tab w:val="left" w:pos="540"/>
        </w:tabs>
      </w:pPr>
      <w:r w:rsidRPr="009B2C81">
        <w:t>-  работник  соответствует  занимаемой  д</w:t>
      </w:r>
      <w:r w:rsidR="008F299F">
        <w:t xml:space="preserve">олжности  и  рекомендован  для </w:t>
      </w:r>
      <w:r w:rsidRPr="009B2C81">
        <w:t>перевода на другую вышестоящую или выше оплачиваемую должность.</w:t>
      </w:r>
    </w:p>
    <w:p w:rsidR="009B2C81" w:rsidRPr="009B2C81" w:rsidRDefault="008F299F" w:rsidP="009B2C81">
      <w:pPr>
        <w:pStyle w:val="a3"/>
        <w:tabs>
          <w:tab w:val="num" w:pos="360"/>
          <w:tab w:val="left" w:pos="540"/>
        </w:tabs>
      </w:pPr>
      <w:r>
        <w:t>4</w:t>
      </w:r>
      <w:r w:rsidR="009B2C81" w:rsidRPr="009B2C81">
        <w:t>.6.  Решение  принимается  большинством  голосов  открытым голосованием  и  считается  принятым,  если  в  голосовании  участвовал</w:t>
      </w:r>
      <w:r>
        <w:t xml:space="preserve">о  не </w:t>
      </w:r>
      <w:r w:rsidR="009B2C81" w:rsidRPr="009B2C81">
        <w:t>менее  двух  третей  состава  квалификацион</w:t>
      </w:r>
      <w:r>
        <w:t xml:space="preserve">ной  комиссии.  При  равенстве </w:t>
      </w:r>
      <w:r w:rsidR="009B2C81" w:rsidRPr="009B2C81">
        <w:t xml:space="preserve">голосов решение считается </w:t>
      </w:r>
      <w:r>
        <w:t xml:space="preserve">принятым в пользу </w:t>
      </w:r>
      <w:proofErr w:type="gramStart"/>
      <w:r>
        <w:t>аттестуемого</w:t>
      </w:r>
      <w:proofErr w:type="gramEnd"/>
      <w:r>
        <w:t>.</w:t>
      </w:r>
      <w:r w:rsidR="00BF2CB6">
        <w:t xml:space="preserve"> </w:t>
      </w:r>
      <w:proofErr w:type="gramStart"/>
      <w:r w:rsidR="009B2C81" w:rsidRPr="009B2C81">
        <w:t>Аттестуемый</w:t>
      </w:r>
      <w:proofErr w:type="gramEnd"/>
      <w:r w:rsidR="009B2C81" w:rsidRPr="009B2C81">
        <w:t xml:space="preserve">  имеет  право  лично </w:t>
      </w:r>
      <w:r>
        <w:t xml:space="preserve"> присутствовать  при  принятии </w:t>
      </w:r>
      <w:r w:rsidR="009B2C81" w:rsidRPr="009B2C81">
        <w:t>решения. Решение квалификационной комиссии, принимаемое в присутствии аттестуемого, сообщает</w:t>
      </w:r>
      <w:r>
        <w:t xml:space="preserve">ся ему сразу после голосования. </w:t>
      </w:r>
      <w:r w:rsidR="009B2C81" w:rsidRPr="009B2C81">
        <w:t>При  аттестации  работника,  являюще</w:t>
      </w:r>
      <w:r>
        <w:t xml:space="preserve">гося  членом  квалификационной </w:t>
      </w:r>
      <w:r w:rsidR="009B2C81" w:rsidRPr="009B2C81">
        <w:t xml:space="preserve">комиссии, </w:t>
      </w:r>
      <w:proofErr w:type="gramStart"/>
      <w:r w:rsidR="009B2C81" w:rsidRPr="009B2C81">
        <w:t>аттестуемый</w:t>
      </w:r>
      <w:proofErr w:type="gramEnd"/>
      <w:r w:rsidR="009B2C81" w:rsidRPr="009B2C81">
        <w:t xml:space="preserve"> в голосовании не участвует. </w:t>
      </w:r>
    </w:p>
    <w:p w:rsidR="009B2C81" w:rsidRPr="009B2C81" w:rsidRDefault="00BF2CB6" w:rsidP="009B2C81">
      <w:pPr>
        <w:pStyle w:val="a3"/>
        <w:tabs>
          <w:tab w:val="num" w:pos="360"/>
          <w:tab w:val="left" w:pos="540"/>
        </w:tabs>
      </w:pPr>
      <w:r>
        <w:t>4</w:t>
      </w:r>
      <w:r w:rsidR="009B2C81" w:rsidRPr="009B2C81">
        <w:t>.7.Оценка  деятельности  работника,  прошедшего  аттестацию,  и рекомендации  аттестационной  комиссии  зано</w:t>
      </w:r>
      <w:r>
        <w:t xml:space="preserve">сятся  в  аттестационный  лист </w:t>
      </w:r>
      <w:r w:rsidR="009B2C81" w:rsidRPr="009B2C81">
        <w:t>(приложение  7),  который  подписывае</w:t>
      </w:r>
      <w:r>
        <w:t xml:space="preserve">тся  председателем  и  членами </w:t>
      </w:r>
      <w:r w:rsidR="009B2C81" w:rsidRPr="009B2C81">
        <w:t>аттестационной комиссии, принявшими участие в голосовании.</w:t>
      </w:r>
    </w:p>
    <w:p w:rsidR="009B2C81" w:rsidRPr="009B2C81" w:rsidRDefault="00BF2CB6" w:rsidP="009B2C81">
      <w:pPr>
        <w:pStyle w:val="a3"/>
        <w:tabs>
          <w:tab w:val="num" w:pos="360"/>
          <w:tab w:val="left" w:pos="540"/>
        </w:tabs>
      </w:pPr>
      <w:r>
        <w:t>4</w:t>
      </w:r>
      <w:r w:rsidR="009B2C81" w:rsidRPr="009B2C81">
        <w:t>.8.  Решение  квалификационной  комиссии  оформляется  протоколом, который  подписывается  председа</w:t>
      </w:r>
      <w:r>
        <w:t xml:space="preserve">телем,  секретарем  и  членами </w:t>
      </w:r>
      <w:r w:rsidR="009B2C81" w:rsidRPr="009B2C81">
        <w:t>квалификационной комиссии, принимавшими участие в голосовании.</w:t>
      </w:r>
    </w:p>
    <w:p w:rsidR="009B2C81" w:rsidRPr="009B2C81" w:rsidRDefault="00BF2CB6" w:rsidP="009B2C81">
      <w:pPr>
        <w:pStyle w:val="a3"/>
        <w:tabs>
          <w:tab w:val="num" w:pos="360"/>
          <w:tab w:val="left" w:pos="540"/>
        </w:tabs>
      </w:pPr>
      <w:r>
        <w:t>4</w:t>
      </w:r>
      <w:r w:rsidR="009B2C81" w:rsidRPr="009B2C81">
        <w:t>.9.  Материалы  аттестации  передаются  руководителю  организации, осуществляющей спортивную подготовку для принятия решения.</w:t>
      </w:r>
    </w:p>
    <w:p w:rsidR="009B2C81" w:rsidRPr="009B2C81" w:rsidRDefault="00BF2CB6" w:rsidP="009B2C81">
      <w:pPr>
        <w:pStyle w:val="a3"/>
        <w:tabs>
          <w:tab w:val="num" w:pos="360"/>
          <w:tab w:val="left" w:pos="540"/>
        </w:tabs>
      </w:pPr>
      <w:r>
        <w:t>4</w:t>
      </w:r>
      <w:r w:rsidR="009B2C81" w:rsidRPr="009B2C81">
        <w:t>.10.  Аттестационные  листы  и  представления  на  работника, прошедшего аттестацию, хранятся в его личном деле.</w:t>
      </w:r>
    </w:p>
    <w:p w:rsidR="00C07D02" w:rsidRDefault="00BF2CB6" w:rsidP="00935ACF">
      <w:pPr>
        <w:pStyle w:val="a3"/>
        <w:tabs>
          <w:tab w:val="num" w:pos="360"/>
          <w:tab w:val="left" w:pos="540"/>
        </w:tabs>
      </w:pPr>
      <w:r>
        <w:t>4</w:t>
      </w:r>
      <w:r w:rsidR="009B2C81" w:rsidRPr="009B2C81">
        <w:t>.11. Результаты аттестации работник вправе обжаловать в соответствии законодательством Российской Федерации.</w:t>
      </w:r>
    </w:p>
    <w:p w:rsidR="00935ACF" w:rsidRDefault="00935ACF" w:rsidP="00935ACF">
      <w:pPr>
        <w:pStyle w:val="a3"/>
        <w:tabs>
          <w:tab w:val="num" w:pos="360"/>
        </w:tabs>
      </w:pPr>
    </w:p>
    <w:p w:rsidR="00EF7BC8" w:rsidRPr="00EF7BC8" w:rsidRDefault="00EF7BC8" w:rsidP="00EF7BC8">
      <w:pPr>
        <w:pStyle w:val="a3"/>
        <w:tabs>
          <w:tab w:val="num" w:pos="360"/>
        </w:tabs>
        <w:jc w:val="center"/>
        <w:rPr>
          <w:b/>
        </w:rPr>
      </w:pPr>
      <w:r w:rsidRPr="00EF7BC8">
        <w:rPr>
          <w:b/>
        </w:rPr>
        <w:t>5. Реализация решений квалификационной комиссии</w:t>
      </w:r>
    </w:p>
    <w:p w:rsidR="00EF7BC8" w:rsidRDefault="00EF7BC8" w:rsidP="00EF7BC8">
      <w:pPr>
        <w:pStyle w:val="a3"/>
        <w:tabs>
          <w:tab w:val="num" w:pos="360"/>
        </w:tabs>
      </w:pPr>
      <w:r>
        <w:t>5.1.  На  основании  решения  квалификационной  комиссии  в  течение недели издается приказ по Учреждению.</w:t>
      </w:r>
    </w:p>
    <w:p w:rsidR="00EF7BC8" w:rsidRDefault="00EF7BC8" w:rsidP="00EF7BC8">
      <w:pPr>
        <w:pStyle w:val="a3"/>
        <w:tabs>
          <w:tab w:val="num" w:pos="360"/>
        </w:tabs>
      </w:pPr>
      <w:r>
        <w:t>5.2.  Руководитель организации  спортивной подготовки,  на  основании  приказа  в  месячный  срок  принимает  решение  об утверждении итогов аттестации.</w:t>
      </w:r>
    </w:p>
    <w:p w:rsidR="00EF7BC8" w:rsidRDefault="00EF7BC8" w:rsidP="00EF7BC8">
      <w:pPr>
        <w:pStyle w:val="a3"/>
        <w:tabs>
          <w:tab w:val="num" w:pos="360"/>
        </w:tabs>
      </w:pPr>
      <w:r>
        <w:t>5.3.  В  соответствии  с  принятым  решением  руководителя  в  трудовой книжке работника делается соответствующая запись.</w:t>
      </w:r>
    </w:p>
    <w:p w:rsidR="00EF7BC8" w:rsidRDefault="00EF7BC8" w:rsidP="00EF7BC8">
      <w:pPr>
        <w:pStyle w:val="a3"/>
        <w:tabs>
          <w:tab w:val="num" w:pos="360"/>
        </w:tabs>
      </w:pPr>
      <w:r>
        <w:t xml:space="preserve">5.4.  Работники,  прошедшие  аттестацию  и  признанные  по  результатам аттестации не соответствующими занимаемой должности, освобождаются от работы  или  переводятся  с  их  письменного  согласия  на  другую  работу руководителем  организации  спортивной  подготовки,  в срок не позднее двух месяцев со дня аттестации. При  несогласии  с  переводом,  оформленном  в  письменном  виде, работники могут быть в тот же срок освобождены от занимаемой должности с  соблюдением  требований  статьи  81  </w:t>
      </w:r>
      <w:r>
        <w:lastRenderedPageBreak/>
        <w:t xml:space="preserve">Трудового  кодекса  Российской Федерации. При  истечении  указанного  срока  освобождение  работника  по результатам данной аттестации не допускается. </w:t>
      </w:r>
    </w:p>
    <w:p w:rsidR="00EF7BC8" w:rsidRDefault="00EF7BC8" w:rsidP="00EF7BC8">
      <w:pPr>
        <w:pStyle w:val="a3"/>
        <w:tabs>
          <w:tab w:val="num" w:pos="360"/>
        </w:tabs>
      </w:pPr>
      <w:r>
        <w:t>5.5.  Работнику,  увольняемому  по  результатам  аттестации, выплачивается  выходное  пособие  в  соответствии  с  действующим законодательством. В  трудовую  книжку  работника  вносится  запись  в  соответствии  с действующим  законодательством.  Расторжение  трудового  договора производится  по  основаниям,  предусмотренным  частью  3  статьи  81 Трудового кодекса Российской Федерации.</w:t>
      </w:r>
    </w:p>
    <w:p w:rsidR="00EF7BC8" w:rsidRDefault="00EF7BC8" w:rsidP="00EF7BC8">
      <w:pPr>
        <w:pStyle w:val="a3"/>
        <w:tabs>
          <w:tab w:val="num" w:pos="360"/>
        </w:tabs>
      </w:pPr>
      <w:r>
        <w:t>5.6.  Трудовые споры  по  вопросам  увольнения  и  восстановления  в должности  руководящих  работников  или  специалистов,  признанных  по результатам  аттестации  не  соответствующими  занимаемой  должности, рассматриваются  в  предусмотренном  действующим  законодательством порядке рассмотрения трудовых споров.</w:t>
      </w:r>
    </w:p>
    <w:p w:rsidR="00EF7BC8" w:rsidRDefault="00EF7BC8" w:rsidP="00EF7BC8">
      <w:pPr>
        <w:pStyle w:val="a3"/>
        <w:tabs>
          <w:tab w:val="num" w:pos="360"/>
        </w:tabs>
        <w:jc w:val="center"/>
        <w:rPr>
          <w:b/>
        </w:rPr>
      </w:pPr>
    </w:p>
    <w:p w:rsidR="00935ACF" w:rsidRDefault="00EF7BC8" w:rsidP="00EF7BC8">
      <w:pPr>
        <w:pStyle w:val="a3"/>
        <w:tabs>
          <w:tab w:val="num" w:pos="360"/>
        </w:tabs>
        <w:jc w:val="center"/>
        <w:rPr>
          <w:b/>
        </w:rPr>
      </w:pPr>
      <w:r>
        <w:rPr>
          <w:b/>
        </w:rPr>
        <w:t>5</w:t>
      </w:r>
      <w:r w:rsidR="00935ACF">
        <w:rPr>
          <w:b/>
        </w:rPr>
        <w:t>. Подведение итогов аттестации</w:t>
      </w:r>
    </w:p>
    <w:p w:rsidR="00935ACF" w:rsidRDefault="0069171C" w:rsidP="00935ACF">
      <w:pPr>
        <w:pStyle w:val="a3"/>
        <w:tabs>
          <w:tab w:val="num" w:pos="360"/>
        </w:tabs>
      </w:pPr>
      <w:r>
        <w:t>6.1. В целях присвоения, подтверждения соответствия занимаемой должности не предусматривает оформление аттестационного листа. Оформление результатов аттестации осуществляется протоколом, подписанным председателем и членами аттестационной комиссии, который храниться с представлением, дополнительными сведениями, представленными самим работником (в случае их наличия), у руководителя.</w:t>
      </w:r>
    </w:p>
    <w:p w:rsidR="0069171C" w:rsidRDefault="0069171C" w:rsidP="00935ACF">
      <w:pPr>
        <w:pStyle w:val="a3"/>
        <w:tabs>
          <w:tab w:val="num" w:pos="360"/>
        </w:tabs>
      </w:pPr>
      <w:r>
        <w:t>6.2. На педагогического работника, прошедшего аттестацию, не позднее двух рабочих дней со дня ее проведения, составляется выписка из протокола</w:t>
      </w:r>
      <w:r w:rsidR="00E21F42">
        <w:t>, содержащая сведения о фамилии, имени, отчестве аттестуемого, наименование его должности, дате заседания аттестационной комиссии, результатах голосования, о принятом решении. Работодатель знакомит педагогического работника с выпиской из протокола под роспись в течени</w:t>
      </w:r>
      <w:proofErr w:type="gramStart"/>
      <w:r w:rsidR="00E21F42">
        <w:t>и</w:t>
      </w:r>
      <w:proofErr w:type="gramEnd"/>
      <w:r w:rsidR="00E21F42">
        <w:t xml:space="preserve"> трех дней после ее составления, выписка из протокола хранится в личном деле работника.</w:t>
      </w:r>
    </w:p>
    <w:p w:rsidR="00935ACF" w:rsidRDefault="00E21F42" w:rsidP="00935ACF">
      <w:pPr>
        <w:pStyle w:val="a3"/>
        <w:tabs>
          <w:tab w:val="num" w:pos="360"/>
        </w:tabs>
      </w:pPr>
      <w:r>
        <w:t>6.3. При переходе работника в другую организацию (при поступлении из другой организации), работодатель по новому месту работы вправе осуществлять аттестацию таких работников на общих основаниях</w:t>
      </w:r>
      <w:r w:rsidR="00CF68D0">
        <w:t>.</w:t>
      </w:r>
    </w:p>
    <w:p w:rsidR="007C7815" w:rsidRDefault="007C7815"/>
    <w:p w:rsidR="00CF68D0" w:rsidRDefault="00CF68D0"/>
    <w:p w:rsidR="00CF68D0" w:rsidRDefault="00CF68D0"/>
    <w:p w:rsidR="00CF68D0" w:rsidRDefault="00CF68D0"/>
    <w:p w:rsidR="00CF68D0" w:rsidRDefault="00CF68D0"/>
    <w:p w:rsidR="00CF68D0" w:rsidRDefault="00CF68D0"/>
    <w:p w:rsidR="00CF68D0" w:rsidRDefault="00CF68D0"/>
    <w:p w:rsidR="00CF68D0" w:rsidRDefault="00CF68D0"/>
    <w:p w:rsidR="00CF68D0" w:rsidRDefault="00CF68D0"/>
    <w:p w:rsidR="00CF68D0" w:rsidRDefault="00CF68D0"/>
    <w:p w:rsidR="00CF68D0" w:rsidRDefault="00CF68D0"/>
    <w:p w:rsidR="00CF68D0" w:rsidRDefault="00CF68D0"/>
    <w:p w:rsidR="00CF68D0" w:rsidRDefault="00CF68D0"/>
    <w:p w:rsidR="00CF68D0" w:rsidRDefault="00CF68D0"/>
    <w:p w:rsidR="00CF68D0" w:rsidRDefault="00CF68D0"/>
    <w:p w:rsidR="00CF68D0" w:rsidRDefault="00CF68D0"/>
    <w:p w:rsidR="00CF68D0" w:rsidRDefault="00CF68D0"/>
    <w:p w:rsidR="00CF68D0" w:rsidRDefault="00CF68D0"/>
    <w:p w:rsidR="00CF68D0" w:rsidRDefault="00CF68D0"/>
    <w:p w:rsidR="00CF68D0" w:rsidRDefault="00CF68D0"/>
    <w:p w:rsidR="00CF68D0" w:rsidRDefault="00CF68D0"/>
    <w:p w:rsidR="00CF68D0" w:rsidRDefault="00CF68D0"/>
    <w:p w:rsidR="00CF68D0" w:rsidRDefault="00CF68D0"/>
    <w:p w:rsidR="00CF68D0" w:rsidRDefault="00CF68D0"/>
    <w:p w:rsidR="00CF68D0" w:rsidRDefault="00CF68D0"/>
    <w:p w:rsidR="00CF68D0" w:rsidRDefault="00CF68D0" w:rsidP="00CF68D0">
      <w:pPr>
        <w:jc w:val="right"/>
      </w:pPr>
      <w:r>
        <w:lastRenderedPageBreak/>
        <w:t>ПРИЛОЖЕНИЕ 1</w:t>
      </w:r>
    </w:p>
    <w:tbl>
      <w:tblPr>
        <w:tblStyle w:val="a7"/>
        <w:tblW w:w="0" w:type="auto"/>
        <w:tblInd w:w="3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77"/>
      </w:tblGrid>
      <w:tr w:rsidR="00CF68D0" w:rsidRPr="001537DC" w:rsidTr="003A37F1">
        <w:trPr>
          <w:trHeight w:val="848"/>
        </w:trPr>
        <w:tc>
          <w:tcPr>
            <w:tcW w:w="5777" w:type="dxa"/>
          </w:tcPr>
          <w:p w:rsidR="00CF68D0" w:rsidRPr="006C0D14" w:rsidRDefault="00CF68D0" w:rsidP="003A37F1">
            <w:pPr>
              <w:rPr>
                <w:sz w:val="28"/>
                <w:szCs w:val="28"/>
              </w:rPr>
            </w:pPr>
            <w:r w:rsidRPr="006C0D14">
              <w:rPr>
                <w:sz w:val="28"/>
                <w:szCs w:val="28"/>
              </w:rPr>
              <w:t xml:space="preserve">В аттестационную комиссию  </w:t>
            </w:r>
          </w:p>
          <w:p w:rsidR="00CF68D0" w:rsidRPr="006C0D14" w:rsidRDefault="00CF68D0" w:rsidP="003A37F1">
            <w:pPr>
              <w:rPr>
                <w:sz w:val="28"/>
                <w:szCs w:val="28"/>
              </w:rPr>
            </w:pPr>
            <w:r w:rsidRPr="006C0D14">
              <w:rPr>
                <w:sz w:val="28"/>
                <w:szCs w:val="28"/>
              </w:rPr>
              <w:t>______________________________________</w:t>
            </w:r>
          </w:p>
          <w:p w:rsidR="00CF68D0" w:rsidRPr="006C0D14" w:rsidRDefault="00CF68D0" w:rsidP="003A37F1">
            <w:pPr>
              <w:rPr>
                <w:sz w:val="28"/>
                <w:szCs w:val="28"/>
              </w:rPr>
            </w:pPr>
            <w:r w:rsidRPr="006C0D14">
              <w:rPr>
                <w:sz w:val="28"/>
                <w:szCs w:val="28"/>
              </w:rPr>
              <w:t>от ___________________________________,</w:t>
            </w:r>
          </w:p>
          <w:p w:rsidR="00CF68D0" w:rsidRPr="006C0D14" w:rsidRDefault="00CF68D0" w:rsidP="003A37F1">
            <w:pPr>
              <w:rPr>
                <w:sz w:val="28"/>
                <w:szCs w:val="28"/>
              </w:rPr>
            </w:pPr>
            <w:r w:rsidRPr="006C0D14">
              <w:rPr>
                <w:sz w:val="28"/>
                <w:szCs w:val="28"/>
              </w:rPr>
              <w:t xml:space="preserve">           (фамилия, имя, отчество (при наличии))</w:t>
            </w:r>
          </w:p>
          <w:p w:rsidR="00CF68D0" w:rsidRPr="006C0D14" w:rsidRDefault="00CF68D0" w:rsidP="003A37F1">
            <w:pPr>
              <w:rPr>
                <w:sz w:val="28"/>
                <w:szCs w:val="28"/>
              </w:rPr>
            </w:pPr>
            <w:r w:rsidRPr="006C0D14">
              <w:rPr>
                <w:sz w:val="28"/>
                <w:szCs w:val="28"/>
              </w:rPr>
              <w:t>______________________________________</w:t>
            </w:r>
          </w:p>
          <w:p w:rsidR="00CF68D0" w:rsidRPr="006C0D14" w:rsidRDefault="00CF68D0" w:rsidP="003A37F1">
            <w:pPr>
              <w:rPr>
                <w:sz w:val="28"/>
                <w:szCs w:val="28"/>
              </w:rPr>
            </w:pPr>
            <w:r w:rsidRPr="006C0D14">
              <w:rPr>
                <w:sz w:val="28"/>
                <w:szCs w:val="28"/>
              </w:rPr>
              <w:t xml:space="preserve">    (должность, вид спорта, место работы)</w:t>
            </w:r>
          </w:p>
          <w:p w:rsidR="00CF68D0" w:rsidRPr="001537DC" w:rsidRDefault="00CF68D0" w:rsidP="003A37F1">
            <w:pPr>
              <w:rPr>
                <w:sz w:val="24"/>
                <w:szCs w:val="24"/>
              </w:rPr>
            </w:pPr>
            <w:r w:rsidRPr="006C0D14">
              <w:rPr>
                <w:sz w:val="28"/>
                <w:szCs w:val="28"/>
              </w:rPr>
              <w:t>______________________________________</w:t>
            </w:r>
          </w:p>
        </w:tc>
      </w:tr>
    </w:tbl>
    <w:p w:rsidR="00CF68D0" w:rsidRDefault="00CF68D0" w:rsidP="00CF68D0">
      <w:pPr>
        <w:jc w:val="right"/>
      </w:pPr>
    </w:p>
    <w:p w:rsidR="00CF68D0" w:rsidRDefault="00CF68D0" w:rsidP="00CF68D0">
      <w:pPr>
        <w:jc w:val="center"/>
      </w:pPr>
    </w:p>
    <w:p w:rsidR="00CF68D0" w:rsidRPr="006C0D14" w:rsidRDefault="00CF68D0" w:rsidP="00CF68D0">
      <w:pPr>
        <w:jc w:val="center"/>
        <w:rPr>
          <w:sz w:val="28"/>
          <w:szCs w:val="28"/>
        </w:rPr>
      </w:pPr>
      <w:r w:rsidRPr="006C0D14">
        <w:rPr>
          <w:sz w:val="28"/>
          <w:szCs w:val="28"/>
        </w:rPr>
        <w:t>ЗАЯВЛЕНИЕ</w:t>
      </w:r>
    </w:p>
    <w:p w:rsidR="00CF68D0" w:rsidRPr="006C0D14" w:rsidRDefault="00CF68D0" w:rsidP="00CF68D0">
      <w:pPr>
        <w:jc w:val="center"/>
        <w:rPr>
          <w:sz w:val="28"/>
          <w:szCs w:val="28"/>
        </w:rPr>
      </w:pPr>
    </w:p>
    <w:p w:rsidR="00CF68D0" w:rsidRPr="006C0D14" w:rsidRDefault="00CF68D0" w:rsidP="00CF68D0">
      <w:pPr>
        <w:jc w:val="both"/>
        <w:rPr>
          <w:sz w:val="28"/>
          <w:szCs w:val="28"/>
        </w:rPr>
      </w:pPr>
      <w:r w:rsidRPr="006C0D14">
        <w:rPr>
          <w:sz w:val="28"/>
          <w:szCs w:val="28"/>
        </w:rPr>
        <w:tab/>
        <w:t xml:space="preserve">Прошу аттестовать меня в 20 ___ году на ____________ квалификационную категорию по должности _________________________. </w:t>
      </w:r>
    </w:p>
    <w:p w:rsidR="00CF68D0" w:rsidRPr="006C0D14" w:rsidRDefault="00CF68D0" w:rsidP="00CF68D0">
      <w:pPr>
        <w:jc w:val="both"/>
        <w:rPr>
          <w:sz w:val="28"/>
          <w:szCs w:val="28"/>
        </w:rPr>
      </w:pPr>
      <w:r w:rsidRPr="006C0D14">
        <w:rPr>
          <w:sz w:val="28"/>
          <w:szCs w:val="28"/>
        </w:rPr>
        <w:tab/>
        <w:t xml:space="preserve">В настоящее время </w:t>
      </w:r>
      <w:proofErr w:type="gramStart"/>
      <w:r w:rsidRPr="006C0D14">
        <w:rPr>
          <w:sz w:val="28"/>
          <w:szCs w:val="28"/>
        </w:rPr>
        <w:t>имею</w:t>
      </w:r>
      <w:proofErr w:type="gramEnd"/>
      <w:r w:rsidRPr="006C0D14">
        <w:rPr>
          <w:sz w:val="28"/>
          <w:szCs w:val="28"/>
        </w:rPr>
        <w:t>/не имею  ______________ квалификационную категорию, срок ее действия до «_____» _____________ 20 ____ г.</w:t>
      </w:r>
    </w:p>
    <w:p w:rsidR="00CF68D0" w:rsidRPr="006C0D14" w:rsidRDefault="00CF68D0" w:rsidP="00CF68D0">
      <w:pPr>
        <w:jc w:val="both"/>
        <w:rPr>
          <w:sz w:val="28"/>
          <w:szCs w:val="28"/>
        </w:rPr>
      </w:pPr>
      <w:r w:rsidRPr="006C0D14">
        <w:rPr>
          <w:sz w:val="28"/>
          <w:szCs w:val="28"/>
        </w:rPr>
        <w:tab/>
        <w:t>Основанием для аттестации на указанную в заявлении квалификационную категорию считаю сведения о выполнении критериев к заявленной квалификационной категории, указанные в приложении.</w:t>
      </w:r>
    </w:p>
    <w:p w:rsidR="00CF68D0" w:rsidRPr="006C0D14" w:rsidRDefault="00CF68D0" w:rsidP="00CF68D0">
      <w:pPr>
        <w:jc w:val="both"/>
        <w:rPr>
          <w:sz w:val="28"/>
          <w:szCs w:val="28"/>
        </w:rPr>
      </w:pPr>
      <w:r w:rsidRPr="006C0D14">
        <w:rPr>
          <w:sz w:val="28"/>
          <w:szCs w:val="28"/>
        </w:rPr>
        <w:tab/>
        <w:t>Сообщаю о себе следующие сведения:</w:t>
      </w:r>
    </w:p>
    <w:p w:rsidR="00CF68D0" w:rsidRPr="006C0D14" w:rsidRDefault="00CF68D0" w:rsidP="00CF68D0">
      <w:pPr>
        <w:jc w:val="both"/>
        <w:rPr>
          <w:sz w:val="28"/>
          <w:szCs w:val="28"/>
        </w:rPr>
      </w:pPr>
      <w:r w:rsidRPr="006C0D14">
        <w:rPr>
          <w:sz w:val="28"/>
          <w:szCs w:val="28"/>
        </w:rPr>
        <w:tab/>
        <w:t xml:space="preserve">сведения об образовании </w:t>
      </w:r>
    </w:p>
    <w:p w:rsidR="00CF68D0" w:rsidRPr="006C0D14" w:rsidRDefault="00CF68D0" w:rsidP="00CF68D0">
      <w:pPr>
        <w:jc w:val="both"/>
        <w:rPr>
          <w:sz w:val="28"/>
          <w:szCs w:val="28"/>
        </w:rPr>
      </w:pPr>
      <w:r w:rsidRPr="006C0D14">
        <w:rPr>
          <w:sz w:val="28"/>
          <w:szCs w:val="28"/>
        </w:rPr>
        <w:t>__________________________________________________________________________________________________________________________</w:t>
      </w:r>
      <w:r>
        <w:rPr>
          <w:sz w:val="28"/>
          <w:szCs w:val="28"/>
        </w:rPr>
        <w:t>__________</w:t>
      </w:r>
      <w:r w:rsidRPr="006C0D14">
        <w:rPr>
          <w:sz w:val="28"/>
          <w:szCs w:val="28"/>
        </w:rPr>
        <w:t>;</w:t>
      </w:r>
    </w:p>
    <w:p w:rsidR="00CF68D0" w:rsidRPr="006C0D14" w:rsidRDefault="00CF68D0" w:rsidP="00CF68D0">
      <w:pPr>
        <w:jc w:val="both"/>
        <w:rPr>
          <w:sz w:val="28"/>
          <w:szCs w:val="28"/>
        </w:rPr>
      </w:pPr>
      <w:r w:rsidRPr="006C0D14">
        <w:rPr>
          <w:sz w:val="28"/>
          <w:szCs w:val="28"/>
        </w:rPr>
        <w:tab/>
        <w:t>стаж работы по специальности _________ лет, ___________ месяцев;</w:t>
      </w:r>
    </w:p>
    <w:p w:rsidR="00CF68D0" w:rsidRPr="006C0D14" w:rsidRDefault="00CF68D0" w:rsidP="00CF68D0">
      <w:pPr>
        <w:jc w:val="both"/>
        <w:rPr>
          <w:sz w:val="28"/>
          <w:szCs w:val="28"/>
        </w:rPr>
      </w:pPr>
      <w:r w:rsidRPr="006C0D14">
        <w:rPr>
          <w:sz w:val="28"/>
          <w:szCs w:val="28"/>
        </w:rPr>
        <w:tab/>
        <w:t>стаж работы у работодателя __________ лет, ___________ месяцев.</w:t>
      </w:r>
    </w:p>
    <w:p w:rsidR="00CF68D0" w:rsidRPr="006C0D14" w:rsidRDefault="00CF68D0" w:rsidP="00CF68D0">
      <w:pPr>
        <w:ind w:firstLine="708"/>
        <w:jc w:val="both"/>
        <w:rPr>
          <w:sz w:val="28"/>
          <w:szCs w:val="28"/>
        </w:rPr>
      </w:pPr>
      <w:r w:rsidRPr="006C0D14">
        <w:rPr>
          <w:sz w:val="28"/>
          <w:szCs w:val="28"/>
        </w:rPr>
        <w:t>Аттестацию на заседании аттестационной комиссии прошу провести в моем присутствии / без моего присутствия (</w:t>
      </w:r>
      <w:proofErr w:type="gramStart"/>
      <w:r w:rsidRPr="006C0D14">
        <w:rPr>
          <w:sz w:val="28"/>
          <w:szCs w:val="28"/>
        </w:rPr>
        <w:t>нужное</w:t>
      </w:r>
      <w:proofErr w:type="gramEnd"/>
      <w:r w:rsidRPr="006C0D14">
        <w:rPr>
          <w:sz w:val="28"/>
          <w:szCs w:val="28"/>
        </w:rPr>
        <w:t xml:space="preserve"> подчеркнуть).</w:t>
      </w:r>
    </w:p>
    <w:p w:rsidR="00CF68D0" w:rsidRPr="006C0D14" w:rsidRDefault="00CF68D0" w:rsidP="00CF68D0">
      <w:pPr>
        <w:jc w:val="both"/>
        <w:rPr>
          <w:sz w:val="28"/>
          <w:szCs w:val="28"/>
        </w:rPr>
      </w:pPr>
      <w:r w:rsidRPr="006C0D14">
        <w:rPr>
          <w:sz w:val="28"/>
          <w:szCs w:val="28"/>
        </w:rPr>
        <w:tab/>
        <w:t>Адрес, по которому необходимо направить результаты аттестации (в случае, если заявитель не имеет возможности присутствов</w:t>
      </w:r>
      <w:r>
        <w:rPr>
          <w:sz w:val="28"/>
          <w:szCs w:val="28"/>
        </w:rPr>
        <w:t xml:space="preserve">ать на заседании аттестационной </w:t>
      </w:r>
      <w:r w:rsidRPr="006C0D14">
        <w:rPr>
          <w:sz w:val="28"/>
          <w:szCs w:val="28"/>
        </w:rPr>
        <w:t>комиссии) _____________________________________________</w:t>
      </w:r>
      <w:r>
        <w:rPr>
          <w:sz w:val="28"/>
          <w:szCs w:val="28"/>
        </w:rPr>
        <w:t>_____________________</w:t>
      </w:r>
      <w:r w:rsidRPr="006C0D14">
        <w:rPr>
          <w:sz w:val="28"/>
          <w:szCs w:val="28"/>
        </w:rPr>
        <w:t>.</w:t>
      </w:r>
    </w:p>
    <w:p w:rsidR="00CF68D0" w:rsidRPr="006C0D14" w:rsidRDefault="00CF68D0" w:rsidP="00CF68D0">
      <w:pPr>
        <w:jc w:val="both"/>
        <w:rPr>
          <w:sz w:val="28"/>
          <w:szCs w:val="28"/>
        </w:rPr>
      </w:pPr>
      <w:r w:rsidRPr="006C0D14">
        <w:rPr>
          <w:sz w:val="28"/>
          <w:szCs w:val="28"/>
        </w:rPr>
        <w:tab/>
        <w:t>Настоящим подтверждаю свое согласие на обработку персональных данных с целью оценки квалификации.</w:t>
      </w:r>
    </w:p>
    <w:p w:rsidR="00CF68D0" w:rsidRPr="006C0D14" w:rsidRDefault="00CF68D0" w:rsidP="00CF68D0">
      <w:pPr>
        <w:jc w:val="both"/>
        <w:rPr>
          <w:sz w:val="28"/>
          <w:szCs w:val="28"/>
        </w:rPr>
      </w:pPr>
    </w:p>
    <w:p w:rsidR="00CF68D0" w:rsidRPr="006C0D14" w:rsidRDefault="00CF68D0" w:rsidP="00CF68D0">
      <w:pPr>
        <w:jc w:val="both"/>
        <w:rPr>
          <w:sz w:val="28"/>
          <w:szCs w:val="28"/>
        </w:rPr>
      </w:pPr>
      <w:r w:rsidRPr="006C0D14">
        <w:rPr>
          <w:sz w:val="28"/>
          <w:szCs w:val="28"/>
        </w:rPr>
        <w:tab/>
        <w:t>«_____»  ____________ 20 _____ г.         Подпись _______________</w:t>
      </w:r>
    </w:p>
    <w:p w:rsidR="00CF68D0" w:rsidRPr="006C0D14" w:rsidRDefault="00CF68D0" w:rsidP="00CF68D0">
      <w:pPr>
        <w:jc w:val="both"/>
        <w:rPr>
          <w:sz w:val="28"/>
          <w:szCs w:val="28"/>
        </w:rPr>
      </w:pPr>
    </w:p>
    <w:p w:rsidR="00CF68D0" w:rsidRPr="006C0D14" w:rsidRDefault="00CF68D0" w:rsidP="00CF68D0">
      <w:pPr>
        <w:jc w:val="both"/>
        <w:rPr>
          <w:sz w:val="28"/>
          <w:szCs w:val="28"/>
        </w:rPr>
      </w:pPr>
      <w:r w:rsidRPr="006C0D14">
        <w:rPr>
          <w:sz w:val="28"/>
          <w:szCs w:val="28"/>
        </w:rPr>
        <w:tab/>
        <w:t>Телефон:  ___________________</w:t>
      </w:r>
    </w:p>
    <w:p w:rsidR="00CF68D0" w:rsidRPr="006C0D14" w:rsidRDefault="00CF68D0" w:rsidP="00CF68D0">
      <w:pPr>
        <w:jc w:val="both"/>
        <w:rPr>
          <w:sz w:val="28"/>
          <w:szCs w:val="28"/>
        </w:rPr>
      </w:pPr>
      <w:r w:rsidRPr="006C0D14">
        <w:rPr>
          <w:sz w:val="28"/>
          <w:szCs w:val="28"/>
        </w:rPr>
        <w:tab/>
        <w:t>Электронный адрес ___________________________</w:t>
      </w:r>
    </w:p>
    <w:p w:rsidR="00CF68D0" w:rsidRPr="006C0D14" w:rsidRDefault="00CF68D0" w:rsidP="00CF68D0">
      <w:pPr>
        <w:jc w:val="both"/>
        <w:rPr>
          <w:sz w:val="28"/>
          <w:szCs w:val="28"/>
        </w:rPr>
      </w:pPr>
    </w:p>
    <w:p w:rsidR="00CF68D0" w:rsidRPr="006C0D14" w:rsidRDefault="00CF68D0" w:rsidP="00CF68D0">
      <w:pPr>
        <w:jc w:val="both"/>
        <w:rPr>
          <w:sz w:val="28"/>
          <w:szCs w:val="28"/>
        </w:rPr>
      </w:pPr>
      <w:r w:rsidRPr="006C0D14">
        <w:rPr>
          <w:sz w:val="28"/>
          <w:szCs w:val="28"/>
        </w:rPr>
        <w:tab/>
      </w:r>
      <w:r>
        <w:rPr>
          <w:sz w:val="28"/>
          <w:szCs w:val="28"/>
        </w:rPr>
        <w:t>Приложение: сведения о выполнении критериев к заявленной квалификационной категории.</w:t>
      </w:r>
    </w:p>
    <w:p w:rsidR="00CF68D0" w:rsidRDefault="00CF68D0"/>
    <w:p w:rsidR="00CF68D0" w:rsidRDefault="00CF68D0"/>
    <w:p w:rsidR="00CF68D0" w:rsidRDefault="00CF68D0"/>
    <w:p w:rsidR="00CF68D0" w:rsidRDefault="00CF68D0"/>
    <w:p w:rsidR="00CF68D0" w:rsidRDefault="00CF68D0"/>
    <w:p w:rsidR="00CF68D0" w:rsidRDefault="00CF68D0" w:rsidP="00CF68D0">
      <w:pPr>
        <w:jc w:val="right"/>
        <w:sectPr w:rsidR="00CF68D0" w:rsidSect="000D2C8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F68D0" w:rsidRDefault="00CF68D0" w:rsidP="00CF68D0">
      <w:pPr>
        <w:jc w:val="right"/>
      </w:pPr>
      <w:r>
        <w:lastRenderedPageBreak/>
        <w:t>ПРИЛОЖЕНИЕ 2</w:t>
      </w:r>
    </w:p>
    <w:p w:rsidR="00CF68D0" w:rsidRPr="00855F49" w:rsidRDefault="00CF68D0" w:rsidP="00CF68D0">
      <w:pPr>
        <w:jc w:val="center"/>
        <w:rPr>
          <w:b/>
        </w:rPr>
      </w:pPr>
      <w:r w:rsidRPr="00855F49">
        <w:rPr>
          <w:b/>
        </w:rPr>
        <w:t>Сведения о выполнении критериев к заявленной квалификационной категории</w:t>
      </w:r>
    </w:p>
    <w:p w:rsidR="00CF68D0" w:rsidRPr="00855F49" w:rsidRDefault="00CF68D0" w:rsidP="00CF68D0">
      <w:pPr>
        <w:jc w:val="both"/>
        <w:rPr>
          <w:sz w:val="20"/>
          <w:szCs w:val="20"/>
        </w:rPr>
      </w:pPr>
      <w:r>
        <w:rPr>
          <w:b/>
          <w:sz w:val="28"/>
          <w:szCs w:val="28"/>
        </w:rPr>
        <w:tab/>
      </w:r>
      <w:r w:rsidRPr="00855F49">
        <w:rPr>
          <w:sz w:val="20"/>
          <w:szCs w:val="20"/>
        </w:rPr>
        <w:t>Тренер самостоятельно заполняет графы, указывая соответствующее количество баллов в затененных графах.</w:t>
      </w:r>
    </w:p>
    <w:p w:rsidR="00CF68D0" w:rsidRPr="00855F49" w:rsidRDefault="00CF68D0" w:rsidP="00CF68D0">
      <w:pPr>
        <w:jc w:val="both"/>
        <w:rPr>
          <w:sz w:val="20"/>
          <w:szCs w:val="20"/>
        </w:rPr>
      </w:pPr>
      <w:r w:rsidRPr="00855F49">
        <w:rPr>
          <w:sz w:val="20"/>
          <w:szCs w:val="20"/>
        </w:rPr>
        <w:t>Указанное количество баллов необходимо подтверждать соответствующими документами. При заполнении учитываются данные за четыре года, предшествующие аттестации (</w:t>
      </w:r>
      <w:proofErr w:type="spellStart"/>
      <w:r w:rsidRPr="00855F49">
        <w:rPr>
          <w:sz w:val="20"/>
          <w:szCs w:val="20"/>
        </w:rPr>
        <w:t>межаттестациооный</w:t>
      </w:r>
      <w:proofErr w:type="spellEnd"/>
      <w:r w:rsidRPr="00855F49">
        <w:rPr>
          <w:sz w:val="20"/>
          <w:szCs w:val="20"/>
        </w:rPr>
        <w:t xml:space="preserve"> период). </w:t>
      </w:r>
    </w:p>
    <w:p w:rsidR="00CF68D0" w:rsidRPr="003A6A64" w:rsidRDefault="00CF68D0" w:rsidP="00CF68D0">
      <w:pPr>
        <w:jc w:val="both"/>
        <w:rPr>
          <w:sz w:val="20"/>
          <w:szCs w:val="20"/>
        </w:rPr>
      </w:pPr>
      <w:r w:rsidRPr="00855F49">
        <w:rPr>
          <w:sz w:val="20"/>
          <w:szCs w:val="20"/>
        </w:rPr>
        <w:tab/>
        <w:t>При отсутствии сведений в соответствующей графе ставится прочерк.</w:t>
      </w:r>
    </w:p>
    <w:tbl>
      <w:tblPr>
        <w:tblStyle w:val="a7"/>
        <w:tblW w:w="15559" w:type="dxa"/>
        <w:tblLook w:val="04A0"/>
      </w:tblPr>
      <w:tblGrid>
        <w:gridCol w:w="673"/>
        <w:gridCol w:w="2267"/>
        <w:gridCol w:w="994"/>
        <w:gridCol w:w="849"/>
        <w:gridCol w:w="1135"/>
        <w:gridCol w:w="1133"/>
        <w:gridCol w:w="373"/>
        <w:gridCol w:w="479"/>
        <w:gridCol w:w="1699"/>
        <w:gridCol w:w="464"/>
        <w:gridCol w:w="2089"/>
        <w:gridCol w:w="555"/>
        <w:gridCol w:w="156"/>
        <w:gridCol w:w="140"/>
        <w:gridCol w:w="2553"/>
      </w:tblGrid>
      <w:tr w:rsidR="00CF68D0" w:rsidTr="003A37F1">
        <w:tc>
          <w:tcPr>
            <w:tcW w:w="15559" w:type="dxa"/>
            <w:gridSpan w:val="15"/>
          </w:tcPr>
          <w:p w:rsidR="00CF68D0" w:rsidRPr="006D2AE9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 w:rsidRPr="006D2AE9">
              <w:rPr>
                <w:b/>
                <w:sz w:val="20"/>
                <w:szCs w:val="20"/>
              </w:rPr>
              <w:t xml:space="preserve">1. Критерии ко второй, первой и высшей квалификационным категориям  </w:t>
            </w:r>
          </w:p>
        </w:tc>
      </w:tr>
      <w:tr w:rsidR="00CF68D0" w:rsidTr="003A37F1">
        <w:tc>
          <w:tcPr>
            <w:tcW w:w="673" w:type="dxa"/>
            <w:vMerge w:val="restart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1.1.</w:t>
            </w:r>
          </w:p>
        </w:tc>
        <w:tc>
          <w:tcPr>
            <w:tcW w:w="2267" w:type="dxa"/>
            <w:vMerge w:val="restart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Результаты участия спортсменов аттестуемого тренера в спортивных соревнованиях. Подтверждающие документы: приказы о группе тренера, копии протоколов спортивных соревнований.</w:t>
            </w:r>
          </w:p>
        </w:tc>
        <w:tc>
          <w:tcPr>
            <w:tcW w:w="12619" w:type="dxa"/>
            <w:gridSpan w:val="13"/>
          </w:tcPr>
          <w:p w:rsidR="00CF68D0" w:rsidRPr="002471EE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 w:rsidRPr="002471EE">
              <w:rPr>
                <w:b/>
                <w:sz w:val="18"/>
                <w:szCs w:val="18"/>
              </w:rPr>
              <w:t>Количество баллов (баллы суммируются и рассчитываются по количеству человек, независимо от количества спортивных соревнований)</w:t>
            </w:r>
          </w:p>
        </w:tc>
      </w:tr>
      <w:tr w:rsidR="00CF68D0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267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  <w:gridSpan w:val="2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Уровень организации</w:t>
            </w:r>
          </w:p>
        </w:tc>
        <w:tc>
          <w:tcPr>
            <w:tcW w:w="2268" w:type="dxa"/>
            <w:gridSpan w:val="2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Муниципальный уровень</w:t>
            </w:r>
          </w:p>
        </w:tc>
        <w:tc>
          <w:tcPr>
            <w:tcW w:w="2551" w:type="dxa"/>
            <w:gridSpan w:val="3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Чемпионаты и первенства субъектов Российской Федерации, турниры различных уровней</w:t>
            </w:r>
          </w:p>
        </w:tc>
        <w:tc>
          <w:tcPr>
            <w:tcW w:w="3404" w:type="dxa"/>
            <w:gridSpan w:val="5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Чемпионаты России, первенства России (молодежь, юниоры, старшие юниоры), финал Спартакиад, финал всероссийских спортивных соревнований среди спортивных школ, официальные всероссийские спортивные соревнования, включенные в Единый календарный план межрегиональных, всероссийских и международных физкультурных мероприятий и спортивных мероприятий, в составе спортивной сборной команды субъекта Российской Федерации</w:t>
            </w:r>
          </w:p>
        </w:tc>
        <w:tc>
          <w:tcPr>
            <w:tcW w:w="2553" w:type="dxa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 xml:space="preserve">Олимпийские игры, </w:t>
            </w:r>
            <w:proofErr w:type="spellStart"/>
            <w:r w:rsidRPr="007277FD">
              <w:rPr>
                <w:sz w:val="18"/>
                <w:szCs w:val="18"/>
              </w:rPr>
              <w:t>Паралимпийские</w:t>
            </w:r>
            <w:proofErr w:type="spellEnd"/>
            <w:r w:rsidRPr="007277FD">
              <w:rPr>
                <w:sz w:val="18"/>
                <w:szCs w:val="18"/>
              </w:rPr>
              <w:t xml:space="preserve"> игры, </w:t>
            </w:r>
            <w:proofErr w:type="spellStart"/>
            <w:r w:rsidRPr="007277FD">
              <w:rPr>
                <w:sz w:val="18"/>
                <w:szCs w:val="18"/>
              </w:rPr>
              <w:t>Сурдлимпийские</w:t>
            </w:r>
            <w:proofErr w:type="spellEnd"/>
            <w:r w:rsidRPr="007277FD">
              <w:rPr>
                <w:sz w:val="18"/>
                <w:szCs w:val="18"/>
              </w:rPr>
              <w:t xml:space="preserve"> игры, чемпионаты мира, чемпионаты Европы, кубок мира, кубок Европы, официальные международные спортивные соревнования с участием спортивной сборной команды Российской Федерации (основной состав)</w:t>
            </w:r>
          </w:p>
        </w:tc>
      </w:tr>
      <w:tr w:rsidR="00CF68D0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267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  <w:gridSpan w:val="2"/>
          </w:tcPr>
          <w:p w:rsidR="00CF68D0" w:rsidRPr="007277FD" w:rsidRDefault="00CF68D0" w:rsidP="003A37F1">
            <w:pPr>
              <w:jc w:val="both"/>
              <w:rPr>
                <w:b/>
                <w:sz w:val="18"/>
                <w:szCs w:val="18"/>
              </w:rPr>
            </w:pPr>
            <w:r w:rsidRPr="007277FD">
              <w:rPr>
                <w:b/>
                <w:sz w:val="18"/>
                <w:szCs w:val="18"/>
                <w:lang w:val="en-US"/>
              </w:rPr>
              <w:t>I</w:t>
            </w:r>
            <w:r w:rsidRPr="007277FD">
              <w:rPr>
                <w:b/>
                <w:sz w:val="18"/>
                <w:szCs w:val="18"/>
              </w:rPr>
              <w:t>-</w:t>
            </w:r>
            <w:r w:rsidRPr="007277FD">
              <w:rPr>
                <w:b/>
                <w:sz w:val="18"/>
                <w:szCs w:val="18"/>
                <w:lang w:val="en-US"/>
              </w:rPr>
              <w:t>III</w:t>
            </w:r>
            <w:r w:rsidRPr="007277FD">
              <w:rPr>
                <w:b/>
                <w:sz w:val="18"/>
                <w:szCs w:val="18"/>
              </w:rPr>
              <w:t xml:space="preserve"> места</w:t>
            </w:r>
          </w:p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 xml:space="preserve">1-3 человек – 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10 баллов;</w:t>
            </w:r>
          </w:p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 xml:space="preserve">4-6 человек – 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20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7 человек и более – 30 баллов</w:t>
            </w:r>
          </w:p>
        </w:tc>
        <w:tc>
          <w:tcPr>
            <w:tcW w:w="2268" w:type="dxa"/>
            <w:gridSpan w:val="2"/>
          </w:tcPr>
          <w:p w:rsidR="00CF68D0" w:rsidRPr="007277FD" w:rsidRDefault="00CF68D0" w:rsidP="003A37F1">
            <w:pPr>
              <w:jc w:val="both"/>
              <w:rPr>
                <w:b/>
                <w:sz w:val="18"/>
                <w:szCs w:val="18"/>
              </w:rPr>
            </w:pPr>
            <w:r w:rsidRPr="007277FD">
              <w:rPr>
                <w:b/>
                <w:sz w:val="18"/>
                <w:szCs w:val="18"/>
                <w:lang w:val="en-US"/>
              </w:rPr>
              <w:t>I</w:t>
            </w:r>
            <w:r w:rsidRPr="007277FD">
              <w:rPr>
                <w:b/>
                <w:sz w:val="18"/>
                <w:szCs w:val="18"/>
              </w:rPr>
              <w:t>-</w:t>
            </w:r>
            <w:r w:rsidRPr="007277FD">
              <w:rPr>
                <w:b/>
                <w:sz w:val="18"/>
                <w:szCs w:val="18"/>
                <w:lang w:val="en-US"/>
              </w:rPr>
              <w:t>III</w:t>
            </w:r>
            <w:r w:rsidRPr="007277FD">
              <w:rPr>
                <w:b/>
                <w:sz w:val="18"/>
                <w:szCs w:val="18"/>
              </w:rPr>
              <w:t xml:space="preserve"> места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1-3 человек – 80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4-6 человек – 90 баллов;</w:t>
            </w:r>
          </w:p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 xml:space="preserve">7 человек и более – 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100 баллов</w:t>
            </w:r>
          </w:p>
        </w:tc>
        <w:tc>
          <w:tcPr>
            <w:tcW w:w="2551" w:type="dxa"/>
            <w:gridSpan w:val="3"/>
          </w:tcPr>
          <w:p w:rsidR="00CF68D0" w:rsidRPr="007277FD" w:rsidRDefault="00CF68D0" w:rsidP="003A37F1">
            <w:pPr>
              <w:jc w:val="both"/>
              <w:rPr>
                <w:b/>
                <w:sz w:val="18"/>
                <w:szCs w:val="18"/>
              </w:rPr>
            </w:pPr>
            <w:r w:rsidRPr="007277FD">
              <w:rPr>
                <w:b/>
                <w:sz w:val="18"/>
                <w:szCs w:val="18"/>
                <w:lang w:val="en-US"/>
              </w:rPr>
              <w:t>I</w:t>
            </w:r>
            <w:r w:rsidRPr="007277FD">
              <w:rPr>
                <w:b/>
                <w:sz w:val="18"/>
                <w:szCs w:val="18"/>
              </w:rPr>
              <w:t>-</w:t>
            </w:r>
            <w:r w:rsidRPr="007277FD">
              <w:rPr>
                <w:b/>
                <w:sz w:val="18"/>
                <w:szCs w:val="18"/>
                <w:lang w:val="en-US"/>
              </w:rPr>
              <w:t>III</w:t>
            </w:r>
            <w:r w:rsidRPr="007277FD">
              <w:rPr>
                <w:b/>
                <w:sz w:val="18"/>
                <w:szCs w:val="18"/>
              </w:rPr>
              <w:t xml:space="preserve"> места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1-3 человек – 170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4-6 человек – 180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7 - 9 человек – 190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 xml:space="preserve">10 человек и более – 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200 баллов</w:t>
            </w:r>
          </w:p>
        </w:tc>
        <w:tc>
          <w:tcPr>
            <w:tcW w:w="3404" w:type="dxa"/>
            <w:gridSpan w:val="5"/>
          </w:tcPr>
          <w:p w:rsidR="00CF68D0" w:rsidRPr="007277FD" w:rsidRDefault="00CF68D0" w:rsidP="003A37F1">
            <w:pPr>
              <w:jc w:val="both"/>
              <w:rPr>
                <w:b/>
                <w:sz w:val="18"/>
                <w:szCs w:val="18"/>
              </w:rPr>
            </w:pPr>
            <w:r w:rsidRPr="007277FD">
              <w:rPr>
                <w:b/>
                <w:sz w:val="18"/>
                <w:szCs w:val="18"/>
                <w:lang w:val="en-US"/>
              </w:rPr>
              <w:t>I</w:t>
            </w:r>
            <w:r w:rsidRPr="007277FD">
              <w:rPr>
                <w:b/>
                <w:sz w:val="18"/>
                <w:szCs w:val="18"/>
              </w:rPr>
              <w:t>-</w:t>
            </w:r>
            <w:r w:rsidRPr="007277FD">
              <w:rPr>
                <w:b/>
                <w:sz w:val="18"/>
                <w:szCs w:val="18"/>
                <w:lang w:val="en-US"/>
              </w:rPr>
              <w:t>III</w:t>
            </w:r>
            <w:r w:rsidRPr="007277FD">
              <w:rPr>
                <w:b/>
                <w:sz w:val="18"/>
                <w:szCs w:val="18"/>
              </w:rPr>
              <w:t xml:space="preserve"> места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1-3 человек – 280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4-6 человек – 290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7 человек и более – 300 баллов</w:t>
            </w:r>
          </w:p>
        </w:tc>
        <w:tc>
          <w:tcPr>
            <w:tcW w:w="2553" w:type="dxa"/>
          </w:tcPr>
          <w:p w:rsidR="00CF68D0" w:rsidRPr="007277FD" w:rsidRDefault="00CF68D0" w:rsidP="003A37F1">
            <w:pPr>
              <w:jc w:val="both"/>
              <w:rPr>
                <w:b/>
                <w:sz w:val="18"/>
                <w:szCs w:val="18"/>
              </w:rPr>
            </w:pPr>
            <w:r w:rsidRPr="007277FD">
              <w:rPr>
                <w:b/>
                <w:sz w:val="18"/>
                <w:szCs w:val="18"/>
                <w:lang w:val="en-US"/>
              </w:rPr>
              <w:t>I</w:t>
            </w:r>
            <w:r w:rsidRPr="007277FD">
              <w:rPr>
                <w:b/>
                <w:sz w:val="18"/>
                <w:szCs w:val="18"/>
              </w:rPr>
              <w:t>-</w:t>
            </w:r>
            <w:r w:rsidRPr="007277FD">
              <w:rPr>
                <w:b/>
                <w:sz w:val="18"/>
                <w:szCs w:val="18"/>
                <w:lang w:val="en-US"/>
              </w:rPr>
              <w:t>III</w:t>
            </w:r>
            <w:r w:rsidRPr="007277FD">
              <w:rPr>
                <w:b/>
                <w:sz w:val="18"/>
                <w:szCs w:val="18"/>
              </w:rPr>
              <w:t xml:space="preserve"> места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1-3 человек – 380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4-6 человек – 390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7 человек и более – 400 баллов</w:t>
            </w:r>
          </w:p>
        </w:tc>
      </w:tr>
      <w:tr w:rsidR="00CF68D0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267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vMerge w:val="restart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551" w:type="dxa"/>
            <w:gridSpan w:val="3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404" w:type="dxa"/>
            <w:gridSpan w:val="5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553" w:type="dxa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</w:tr>
      <w:tr w:rsidR="00CF68D0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267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268" w:type="dxa"/>
            <w:gridSpan w:val="2"/>
          </w:tcPr>
          <w:p w:rsidR="00CF68D0" w:rsidRPr="007277FD" w:rsidRDefault="00CF68D0" w:rsidP="003A37F1">
            <w:pPr>
              <w:jc w:val="both"/>
              <w:rPr>
                <w:b/>
                <w:sz w:val="18"/>
                <w:szCs w:val="18"/>
              </w:rPr>
            </w:pPr>
            <w:r w:rsidRPr="007277FD">
              <w:rPr>
                <w:b/>
                <w:sz w:val="18"/>
                <w:szCs w:val="18"/>
                <w:lang w:val="en-US"/>
              </w:rPr>
              <w:t>IV</w:t>
            </w:r>
            <w:r w:rsidRPr="004F4301">
              <w:rPr>
                <w:b/>
                <w:sz w:val="18"/>
                <w:szCs w:val="18"/>
              </w:rPr>
              <w:t>-</w:t>
            </w:r>
            <w:r w:rsidRPr="007277FD">
              <w:rPr>
                <w:b/>
                <w:sz w:val="18"/>
                <w:szCs w:val="18"/>
                <w:lang w:val="en-US"/>
              </w:rPr>
              <w:t>VI</w:t>
            </w:r>
            <w:r w:rsidRPr="004F4301">
              <w:rPr>
                <w:b/>
                <w:sz w:val="18"/>
                <w:szCs w:val="18"/>
              </w:rPr>
              <w:t xml:space="preserve"> </w:t>
            </w:r>
            <w:r w:rsidRPr="007277FD">
              <w:rPr>
                <w:b/>
                <w:sz w:val="18"/>
                <w:szCs w:val="18"/>
              </w:rPr>
              <w:t>места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1-3 человек – 50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4-6 человек – 60 баллов;</w:t>
            </w:r>
          </w:p>
          <w:p w:rsidR="00CF68D0" w:rsidRPr="007277FD" w:rsidRDefault="00CF68D0" w:rsidP="003A37F1">
            <w:pPr>
              <w:jc w:val="both"/>
              <w:rPr>
                <w:b/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7 человек и более – 70 баллов</w:t>
            </w:r>
          </w:p>
        </w:tc>
        <w:tc>
          <w:tcPr>
            <w:tcW w:w="2551" w:type="dxa"/>
            <w:gridSpan w:val="3"/>
          </w:tcPr>
          <w:p w:rsidR="00CF68D0" w:rsidRPr="007277FD" w:rsidRDefault="00CF68D0" w:rsidP="003A37F1">
            <w:pPr>
              <w:jc w:val="both"/>
              <w:rPr>
                <w:b/>
                <w:sz w:val="18"/>
                <w:szCs w:val="18"/>
              </w:rPr>
            </w:pPr>
            <w:r w:rsidRPr="007277FD">
              <w:rPr>
                <w:b/>
                <w:sz w:val="18"/>
                <w:szCs w:val="18"/>
                <w:lang w:val="en-US"/>
              </w:rPr>
              <w:t>IV</w:t>
            </w:r>
            <w:r w:rsidRPr="004F4301">
              <w:rPr>
                <w:b/>
                <w:sz w:val="18"/>
                <w:szCs w:val="18"/>
              </w:rPr>
              <w:t>-</w:t>
            </w:r>
            <w:r w:rsidRPr="007277FD">
              <w:rPr>
                <w:b/>
                <w:sz w:val="18"/>
                <w:szCs w:val="18"/>
                <w:lang w:val="en-US"/>
              </w:rPr>
              <w:t>VI</w:t>
            </w:r>
            <w:r w:rsidRPr="004F4301">
              <w:rPr>
                <w:b/>
                <w:sz w:val="18"/>
                <w:szCs w:val="18"/>
              </w:rPr>
              <w:t xml:space="preserve"> </w:t>
            </w:r>
            <w:r w:rsidRPr="007277FD">
              <w:rPr>
                <w:b/>
                <w:sz w:val="18"/>
                <w:szCs w:val="18"/>
              </w:rPr>
              <w:t>места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1-3 человек – 140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4-6 человек – 150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 xml:space="preserve">7 человек и более – </w:t>
            </w:r>
          </w:p>
          <w:p w:rsidR="00CF68D0" w:rsidRPr="007277FD" w:rsidRDefault="00CF68D0" w:rsidP="003A37F1">
            <w:pPr>
              <w:jc w:val="both"/>
              <w:rPr>
                <w:b/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160 баллов</w:t>
            </w:r>
          </w:p>
        </w:tc>
        <w:tc>
          <w:tcPr>
            <w:tcW w:w="3404" w:type="dxa"/>
            <w:gridSpan w:val="5"/>
          </w:tcPr>
          <w:p w:rsidR="00CF68D0" w:rsidRPr="007277FD" w:rsidRDefault="00CF68D0" w:rsidP="003A37F1">
            <w:pPr>
              <w:jc w:val="both"/>
              <w:rPr>
                <w:b/>
                <w:sz w:val="18"/>
                <w:szCs w:val="18"/>
              </w:rPr>
            </w:pPr>
            <w:r w:rsidRPr="007277FD">
              <w:rPr>
                <w:b/>
                <w:sz w:val="18"/>
                <w:szCs w:val="18"/>
                <w:lang w:val="en-US"/>
              </w:rPr>
              <w:t>IV</w:t>
            </w:r>
            <w:r w:rsidRPr="004F4301">
              <w:rPr>
                <w:b/>
                <w:sz w:val="18"/>
                <w:szCs w:val="18"/>
              </w:rPr>
              <w:t>-</w:t>
            </w:r>
            <w:r w:rsidRPr="007277FD">
              <w:rPr>
                <w:b/>
                <w:sz w:val="18"/>
                <w:szCs w:val="18"/>
                <w:lang w:val="en-US"/>
              </w:rPr>
              <w:t>VI</w:t>
            </w:r>
            <w:r w:rsidRPr="004F4301">
              <w:rPr>
                <w:b/>
                <w:sz w:val="18"/>
                <w:szCs w:val="18"/>
              </w:rPr>
              <w:t xml:space="preserve"> </w:t>
            </w:r>
            <w:r w:rsidRPr="007277FD">
              <w:rPr>
                <w:b/>
                <w:sz w:val="18"/>
                <w:szCs w:val="18"/>
              </w:rPr>
              <w:t>места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1-3 человек – 220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4-6 человек – 230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 xml:space="preserve">7 человек и более – </w:t>
            </w:r>
          </w:p>
          <w:p w:rsidR="00CF68D0" w:rsidRPr="007277FD" w:rsidRDefault="00CF68D0" w:rsidP="003A37F1">
            <w:pPr>
              <w:jc w:val="both"/>
              <w:rPr>
                <w:b/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240 баллов</w:t>
            </w:r>
          </w:p>
        </w:tc>
        <w:tc>
          <w:tcPr>
            <w:tcW w:w="2553" w:type="dxa"/>
          </w:tcPr>
          <w:p w:rsidR="00CF68D0" w:rsidRPr="007277FD" w:rsidRDefault="00CF68D0" w:rsidP="003A37F1">
            <w:pPr>
              <w:jc w:val="both"/>
              <w:rPr>
                <w:b/>
                <w:sz w:val="18"/>
                <w:szCs w:val="18"/>
              </w:rPr>
            </w:pPr>
            <w:r w:rsidRPr="007277FD">
              <w:rPr>
                <w:b/>
                <w:sz w:val="18"/>
                <w:szCs w:val="18"/>
                <w:lang w:val="en-US"/>
              </w:rPr>
              <w:t>IV</w:t>
            </w:r>
            <w:r w:rsidRPr="004F4301">
              <w:rPr>
                <w:b/>
                <w:sz w:val="18"/>
                <w:szCs w:val="18"/>
              </w:rPr>
              <w:t>-</w:t>
            </w:r>
            <w:r w:rsidRPr="007277FD">
              <w:rPr>
                <w:b/>
                <w:sz w:val="18"/>
                <w:szCs w:val="18"/>
                <w:lang w:val="en-US"/>
              </w:rPr>
              <w:t>VI</w:t>
            </w:r>
            <w:r w:rsidRPr="004F4301">
              <w:rPr>
                <w:b/>
                <w:sz w:val="18"/>
                <w:szCs w:val="18"/>
              </w:rPr>
              <w:t xml:space="preserve"> </w:t>
            </w:r>
            <w:r w:rsidRPr="007277FD">
              <w:rPr>
                <w:b/>
                <w:sz w:val="18"/>
                <w:szCs w:val="18"/>
              </w:rPr>
              <w:t>места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1-3 человек – 350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4-6 человек – 360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 xml:space="preserve">7 человек и более – </w:t>
            </w:r>
          </w:p>
          <w:p w:rsidR="00CF68D0" w:rsidRPr="007277FD" w:rsidRDefault="00CF68D0" w:rsidP="003A37F1">
            <w:pPr>
              <w:jc w:val="both"/>
              <w:rPr>
                <w:b/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370 баллов</w:t>
            </w:r>
          </w:p>
        </w:tc>
      </w:tr>
      <w:tr w:rsidR="00CF68D0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267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551" w:type="dxa"/>
            <w:gridSpan w:val="3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404" w:type="dxa"/>
            <w:gridSpan w:val="5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553" w:type="dxa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</w:tr>
      <w:tr w:rsidR="00CF68D0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267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268" w:type="dxa"/>
            <w:gridSpan w:val="2"/>
          </w:tcPr>
          <w:p w:rsidR="00CF68D0" w:rsidRDefault="00CF68D0" w:rsidP="003A37F1">
            <w:pPr>
              <w:jc w:val="both"/>
              <w:rPr>
                <w:b/>
                <w:sz w:val="18"/>
                <w:szCs w:val="18"/>
              </w:rPr>
            </w:pPr>
            <w:r w:rsidRPr="00855F49">
              <w:rPr>
                <w:b/>
                <w:sz w:val="18"/>
                <w:szCs w:val="18"/>
                <w:lang w:val="en-US"/>
              </w:rPr>
              <w:t>VII</w:t>
            </w:r>
            <w:r w:rsidRPr="004F4301">
              <w:rPr>
                <w:b/>
                <w:sz w:val="18"/>
                <w:szCs w:val="18"/>
              </w:rPr>
              <w:t>-</w:t>
            </w:r>
            <w:r w:rsidRPr="00855F49">
              <w:rPr>
                <w:b/>
                <w:sz w:val="18"/>
                <w:szCs w:val="18"/>
                <w:lang w:val="en-US"/>
              </w:rPr>
              <w:t>X</w:t>
            </w:r>
            <w:r w:rsidRPr="004F4301">
              <w:rPr>
                <w:b/>
                <w:sz w:val="18"/>
                <w:szCs w:val="18"/>
              </w:rPr>
              <w:t xml:space="preserve"> </w:t>
            </w:r>
            <w:r w:rsidRPr="00855F49">
              <w:rPr>
                <w:b/>
                <w:sz w:val="18"/>
                <w:szCs w:val="18"/>
              </w:rPr>
              <w:t>места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 xml:space="preserve">1-3 человек – </w:t>
            </w:r>
            <w:r>
              <w:rPr>
                <w:sz w:val="18"/>
                <w:szCs w:val="18"/>
              </w:rPr>
              <w:t>2</w:t>
            </w:r>
            <w:r w:rsidRPr="007277FD">
              <w:rPr>
                <w:sz w:val="18"/>
                <w:szCs w:val="18"/>
              </w:rPr>
              <w:t>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 xml:space="preserve">4-6 человек – </w:t>
            </w:r>
            <w:r>
              <w:rPr>
                <w:sz w:val="18"/>
                <w:szCs w:val="18"/>
              </w:rPr>
              <w:t>3</w:t>
            </w:r>
            <w:r w:rsidRPr="007277FD">
              <w:rPr>
                <w:sz w:val="18"/>
                <w:szCs w:val="18"/>
              </w:rPr>
              <w:t>0 баллов;</w:t>
            </w:r>
          </w:p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 xml:space="preserve">7 человек и более – </w:t>
            </w:r>
            <w:r>
              <w:rPr>
                <w:sz w:val="18"/>
                <w:szCs w:val="18"/>
              </w:rPr>
              <w:t>4</w:t>
            </w:r>
            <w:r w:rsidRPr="007277FD">
              <w:rPr>
                <w:sz w:val="18"/>
                <w:szCs w:val="18"/>
              </w:rPr>
              <w:t>0 баллов</w:t>
            </w:r>
            <w:r>
              <w:rPr>
                <w:sz w:val="18"/>
                <w:szCs w:val="18"/>
              </w:rPr>
              <w:t>;</w:t>
            </w:r>
          </w:p>
          <w:p w:rsidR="00CF68D0" w:rsidRPr="00855F49" w:rsidRDefault="00CF68D0" w:rsidP="003A37F1">
            <w:pPr>
              <w:jc w:val="both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участие – 10 баллов</w:t>
            </w:r>
          </w:p>
        </w:tc>
        <w:tc>
          <w:tcPr>
            <w:tcW w:w="2551" w:type="dxa"/>
            <w:gridSpan w:val="3"/>
          </w:tcPr>
          <w:p w:rsidR="00CF68D0" w:rsidRDefault="00CF68D0" w:rsidP="003A37F1">
            <w:pPr>
              <w:jc w:val="both"/>
              <w:rPr>
                <w:b/>
                <w:sz w:val="18"/>
                <w:szCs w:val="18"/>
              </w:rPr>
            </w:pPr>
            <w:r w:rsidRPr="00855F49">
              <w:rPr>
                <w:b/>
                <w:sz w:val="18"/>
                <w:szCs w:val="18"/>
                <w:lang w:val="en-US"/>
              </w:rPr>
              <w:t>VII</w:t>
            </w:r>
            <w:r w:rsidRPr="004F4301">
              <w:rPr>
                <w:b/>
                <w:sz w:val="18"/>
                <w:szCs w:val="18"/>
              </w:rPr>
              <w:t>-</w:t>
            </w:r>
            <w:r w:rsidRPr="00855F49">
              <w:rPr>
                <w:b/>
                <w:sz w:val="18"/>
                <w:szCs w:val="18"/>
                <w:lang w:val="en-US"/>
              </w:rPr>
              <w:t>X</w:t>
            </w:r>
            <w:r w:rsidRPr="004F4301">
              <w:rPr>
                <w:b/>
                <w:sz w:val="18"/>
                <w:szCs w:val="18"/>
              </w:rPr>
              <w:t xml:space="preserve"> </w:t>
            </w:r>
            <w:r w:rsidRPr="00855F49">
              <w:rPr>
                <w:b/>
                <w:sz w:val="18"/>
                <w:szCs w:val="18"/>
              </w:rPr>
              <w:t>места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 xml:space="preserve">1-3 человек – </w:t>
            </w:r>
            <w:r>
              <w:rPr>
                <w:sz w:val="18"/>
                <w:szCs w:val="18"/>
              </w:rPr>
              <w:t>11</w:t>
            </w:r>
            <w:r w:rsidRPr="007277FD">
              <w:rPr>
                <w:sz w:val="18"/>
                <w:szCs w:val="18"/>
              </w:rPr>
              <w:t>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 xml:space="preserve">4-6 человек – </w:t>
            </w:r>
            <w:r>
              <w:rPr>
                <w:sz w:val="18"/>
                <w:szCs w:val="18"/>
              </w:rPr>
              <w:t>12</w:t>
            </w:r>
            <w:r w:rsidRPr="007277FD">
              <w:rPr>
                <w:sz w:val="18"/>
                <w:szCs w:val="18"/>
              </w:rPr>
              <w:t>0 баллов;</w:t>
            </w:r>
          </w:p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 xml:space="preserve">7 человек и более – </w:t>
            </w:r>
            <w:r>
              <w:rPr>
                <w:sz w:val="18"/>
                <w:szCs w:val="18"/>
              </w:rPr>
              <w:t>13</w:t>
            </w:r>
            <w:r w:rsidRPr="007277FD">
              <w:rPr>
                <w:sz w:val="18"/>
                <w:szCs w:val="18"/>
              </w:rPr>
              <w:t>0 баллов</w:t>
            </w:r>
            <w:r>
              <w:rPr>
                <w:sz w:val="18"/>
                <w:szCs w:val="18"/>
              </w:rPr>
              <w:t>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участие – 100 баллов</w:t>
            </w:r>
          </w:p>
        </w:tc>
        <w:tc>
          <w:tcPr>
            <w:tcW w:w="3404" w:type="dxa"/>
            <w:gridSpan w:val="5"/>
          </w:tcPr>
          <w:p w:rsidR="00CF68D0" w:rsidRDefault="00CF68D0" w:rsidP="003A37F1">
            <w:pPr>
              <w:jc w:val="both"/>
              <w:rPr>
                <w:b/>
                <w:sz w:val="18"/>
                <w:szCs w:val="18"/>
              </w:rPr>
            </w:pPr>
            <w:r w:rsidRPr="00855F49">
              <w:rPr>
                <w:b/>
                <w:sz w:val="18"/>
                <w:szCs w:val="18"/>
                <w:lang w:val="en-US"/>
              </w:rPr>
              <w:t>VII</w:t>
            </w:r>
            <w:r w:rsidRPr="004F4301">
              <w:rPr>
                <w:b/>
                <w:sz w:val="18"/>
                <w:szCs w:val="18"/>
              </w:rPr>
              <w:t>-</w:t>
            </w:r>
            <w:r w:rsidRPr="00855F49">
              <w:rPr>
                <w:b/>
                <w:sz w:val="18"/>
                <w:szCs w:val="18"/>
                <w:lang w:val="en-US"/>
              </w:rPr>
              <w:t>X</w:t>
            </w:r>
            <w:r w:rsidRPr="004F4301">
              <w:rPr>
                <w:b/>
                <w:sz w:val="18"/>
                <w:szCs w:val="18"/>
              </w:rPr>
              <w:t xml:space="preserve"> </w:t>
            </w:r>
            <w:r w:rsidRPr="00855F49">
              <w:rPr>
                <w:b/>
                <w:sz w:val="18"/>
                <w:szCs w:val="18"/>
              </w:rPr>
              <w:t>места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1-3 человек –</w:t>
            </w:r>
            <w:r>
              <w:rPr>
                <w:sz w:val="18"/>
                <w:szCs w:val="18"/>
              </w:rPr>
              <w:t xml:space="preserve"> 140</w:t>
            </w:r>
            <w:r w:rsidRPr="007277FD">
              <w:rPr>
                <w:sz w:val="18"/>
                <w:szCs w:val="18"/>
              </w:rPr>
              <w:t xml:space="preserve">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 xml:space="preserve">4-6 человек – </w:t>
            </w:r>
            <w:r>
              <w:rPr>
                <w:sz w:val="18"/>
                <w:szCs w:val="18"/>
              </w:rPr>
              <w:t>15</w:t>
            </w:r>
            <w:r w:rsidRPr="007277FD">
              <w:rPr>
                <w:sz w:val="18"/>
                <w:szCs w:val="18"/>
              </w:rPr>
              <w:t>0 баллов;</w:t>
            </w:r>
          </w:p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 xml:space="preserve">7 человек и более – </w:t>
            </w:r>
            <w:r>
              <w:rPr>
                <w:sz w:val="18"/>
                <w:szCs w:val="18"/>
              </w:rPr>
              <w:t>16</w:t>
            </w:r>
            <w:r w:rsidRPr="007277FD">
              <w:rPr>
                <w:sz w:val="18"/>
                <w:szCs w:val="18"/>
              </w:rPr>
              <w:t>0 баллов</w:t>
            </w:r>
            <w:r>
              <w:rPr>
                <w:sz w:val="18"/>
                <w:szCs w:val="18"/>
              </w:rPr>
              <w:t>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участие – 130 баллов</w:t>
            </w:r>
          </w:p>
        </w:tc>
        <w:tc>
          <w:tcPr>
            <w:tcW w:w="2553" w:type="dxa"/>
          </w:tcPr>
          <w:p w:rsidR="00CF68D0" w:rsidRDefault="00CF68D0" w:rsidP="003A37F1">
            <w:pPr>
              <w:jc w:val="both"/>
              <w:rPr>
                <w:b/>
                <w:sz w:val="18"/>
                <w:szCs w:val="18"/>
              </w:rPr>
            </w:pPr>
            <w:r w:rsidRPr="00855F49">
              <w:rPr>
                <w:b/>
                <w:sz w:val="18"/>
                <w:szCs w:val="18"/>
                <w:lang w:val="en-US"/>
              </w:rPr>
              <w:t>VII</w:t>
            </w:r>
            <w:r w:rsidRPr="004F4301">
              <w:rPr>
                <w:b/>
                <w:sz w:val="18"/>
                <w:szCs w:val="18"/>
              </w:rPr>
              <w:t>-</w:t>
            </w:r>
            <w:r w:rsidRPr="00855F49">
              <w:rPr>
                <w:b/>
                <w:sz w:val="18"/>
                <w:szCs w:val="18"/>
                <w:lang w:val="en-US"/>
              </w:rPr>
              <w:t>X</w:t>
            </w:r>
            <w:r w:rsidRPr="004F4301">
              <w:rPr>
                <w:b/>
                <w:sz w:val="18"/>
                <w:szCs w:val="18"/>
              </w:rPr>
              <w:t xml:space="preserve"> </w:t>
            </w:r>
            <w:r w:rsidRPr="00855F49">
              <w:rPr>
                <w:b/>
                <w:sz w:val="18"/>
                <w:szCs w:val="18"/>
              </w:rPr>
              <w:t>места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 xml:space="preserve">1-3 человек – </w:t>
            </w:r>
            <w:r>
              <w:rPr>
                <w:sz w:val="18"/>
                <w:szCs w:val="18"/>
              </w:rPr>
              <w:t>32</w:t>
            </w:r>
            <w:r w:rsidRPr="007277FD">
              <w:rPr>
                <w:sz w:val="18"/>
                <w:szCs w:val="18"/>
              </w:rPr>
              <w:t>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 xml:space="preserve">4-6 человек – </w:t>
            </w:r>
            <w:r>
              <w:rPr>
                <w:sz w:val="18"/>
                <w:szCs w:val="18"/>
              </w:rPr>
              <w:t>33</w:t>
            </w:r>
            <w:r w:rsidRPr="007277FD">
              <w:rPr>
                <w:sz w:val="18"/>
                <w:szCs w:val="18"/>
              </w:rPr>
              <w:t>0 баллов;</w:t>
            </w:r>
          </w:p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 xml:space="preserve">7 человек и более – </w:t>
            </w:r>
            <w:r>
              <w:rPr>
                <w:sz w:val="18"/>
                <w:szCs w:val="18"/>
              </w:rPr>
              <w:t>34</w:t>
            </w:r>
            <w:r w:rsidRPr="007277FD">
              <w:rPr>
                <w:sz w:val="18"/>
                <w:szCs w:val="18"/>
              </w:rPr>
              <w:t>0 баллов</w:t>
            </w:r>
            <w:r>
              <w:rPr>
                <w:sz w:val="18"/>
                <w:szCs w:val="18"/>
              </w:rPr>
              <w:t>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участие – 300 баллов</w:t>
            </w:r>
          </w:p>
        </w:tc>
      </w:tr>
      <w:tr w:rsidR="00CF68D0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267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551" w:type="dxa"/>
            <w:gridSpan w:val="3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404" w:type="dxa"/>
            <w:gridSpan w:val="5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553" w:type="dxa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</w:tr>
      <w:tr w:rsidR="00CF68D0" w:rsidTr="003A6A64">
        <w:trPr>
          <w:trHeight w:val="163"/>
        </w:trPr>
        <w:tc>
          <w:tcPr>
            <w:tcW w:w="673" w:type="dxa"/>
            <w:vMerge w:val="restart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1.2.</w:t>
            </w:r>
          </w:p>
        </w:tc>
        <w:tc>
          <w:tcPr>
            <w:tcW w:w="2267" w:type="dxa"/>
            <w:vMerge w:val="restart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Наличие спортсменов, получивших спортивные разряды и спортивные звания по видам спорта. </w:t>
            </w:r>
            <w:proofErr w:type="spellStart"/>
            <w:r>
              <w:rPr>
                <w:sz w:val="18"/>
                <w:szCs w:val="18"/>
              </w:rPr>
              <w:t>Подтверждаюшие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lastRenderedPageBreak/>
              <w:t>документы: заверенные копии приказов, подтверждающие получение спортивных разрядов или званий спортсменов</w:t>
            </w:r>
          </w:p>
        </w:tc>
        <w:tc>
          <w:tcPr>
            <w:tcW w:w="12619" w:type="dxa"/>
            <w:gridSpan w:val="13"/>
          </w:tcPr>
          <w:p w:rsidR="00CF68D0" w:rsidRPr="002471EE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 w:rsidRPr="002471EE">
              <w:rPr>
                <w:b/>
                <w:sz w:val="18"/>
                <w:szCs w:val="18"/>
              </w:rPr>
              <w:lastRenderedPageBreak/>
              <w:t>Количество баллов (баллы суммируются по горизонтали и рассчитываются по количеству человек)</w:t>
            </w:r>
          </w:p>
        </w:tc>
      </w:tr>
      <w:tr w:rsidR="00CF68D0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267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963" w:type="dxa"/>
            <w:gridSpan w:val="6"/>
          </w:tcPr>
          <w:p w:rsidR="00CF68D0" w:rsidRPr="002471EE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 w:rsidRPr="002471EE">
              <w:rPr>
                <w:b/>
                <w:sz w:val="18"/>
                <w:szCs w:val="18"/>
              </w:rPr>
              <w:t>70-100 баллов</w:t>
            </w:r>
          </w:p>
        </w:tc>
        <w:tc>
          <w:tcPr>
            <w:tcW w:w="4252" w:type="dxa"/>
            <w:gridSpan w:val="3"/>
          </w:tcPr>
          <w:p w:rsidR="00CF68D0" w:rsidRPr="002471EE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 w:rsidRPr="002471EE">
              <w:rPr>
                <w:b/>
                <w:sz w:val="18"/>
                <w:szCs w:val="18"/>
              </w:rPr>
              <w:t>100-200 баллов</w:t>
            </w:r>
          </w:p>
        </w:tc>
        <w:tc>
          <w:tcPr>
            <w:tcW w:w="3404" w:type="dxa"/>
            <w:gridSpan w:val="4"/>
          </w:tcPr>
          <w:p w:rsidR="00CF68D0" w:rsidRPr="002471EE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 w:rsidRPr="002471EE">
              <w:rPr>
                <w:b/>
                <w:sz w:val="18"/>
                <w:szCs w:val="18"/>
              </w:rPr>
              <w:t>200-300 баллов</w:t>
            </w:r>
          </w:p>
        </w:tc>
      </w:tr>
      <w:tr w:rsidR="00CF68D0" w:rsidTr="003A37F1">
        <w:trPr>
          <w:trHeight w:val="631"/>
        </w:trPr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267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963" w:type="dxa"/>
            <w:gridSpan w:val="6"/>
          </w:tcPr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«второй спортивный разряд»,</w:t>
            </w:r>
          </w:p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«третий спортивный разряд»</w:t>
            </w:r>
          </w:p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1-3 человека – 70 баллов;</w:t>
            </w:r>
          </w:p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4-6 человек – 80 баллов;</w:t>
            </w:r>
          </w:p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7-9 человек – 90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человек и более – 100 баллов</w:t>
            </w:r>
          </w:p>
        </w:tc>
        <w:tc>
          <w:tcPr>
            <w:tcW w:w="4252" w:type="dxa"/>
            <w:gridSpan w:val="3"/>
          </w:tcPr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«первый спортивный разряд»,</w:t>
            </w:r>
          </w:p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«кандидат в мастера спорта»</w:t>
            </w:r>
          </w:p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человек – 100 баллов;</w:t>
            </w:r>
          </w:p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 человека – 120 баллов;</w:t>
            </w:r>
          </w:p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человека – 140 баллов;</w:t>
            </w:r>
          </w:p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человека – 170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 человек и более – 200 баллов </w:t>
            </w:r>
          </w:p>
        </w:tc>
        <w:tc>
          <w:tcPr>
            <w:tcW w:w="3404" w:type="dxa"/>
            <w:gridSpan w:val="4"/>
          </w:tcPr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«мастер спорта России»,</w:t>
            </w:r>
          </w:p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«гроссмейстер России»</w:t>
            </w:r>
          </w:p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человек – 200 баллов;</w:t>
            </w:r>
          </w:p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 человека – 250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человека – 300 баллов</w:t>
            </w:r>
          </w:p>
        </w:tc>
      </w:tr>
      <w:tr w:rsidR="00CF68D0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267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963" w:type="dxa"/>
            <w:gridSpan w:val="6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252" w:type="dxa"/>
            <w:gridSpan w:val="3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404" w:type="dxa"/>
            <w:gridSpan w:val="4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</w:tr>
      <w:tr w:rsidR="00CF68D0" w:rsidTr="003A37F1">
        <w:tc>
          <w:tcPr>
            <w:tcW w:w="673" w:type="dxa"/>
            <w:vMerge w:val="restart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1.3.</w:t>
            </w:r>
          </w:p>
        </w:tc>
        <w:tc>
          <w:tcPr>
            <w:tcW w:w="7230" w:type="dxa"/>
            <w:gridSpan w:val="7"/>
            <w:vMerge w:val="restart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Результаты перехода спортсменов в организации, осуществляющие спортивную подготовку на более высоком уровне, в рамках одного субъекта Российской Федерации (за исключением федеральных училищ олимпийского резерва). Подтверждающие документы: справки организации, копии приказов о зачислении</w:t>
            </w:r>
          </w:p>
        </w:tc>
        <w:tc>
          <w:tcPr>
            <w:tcW w:w="4252" w:type="dxa"/>
            <w:gridSpan w:val="3"/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Училище олимпийского резерва, центр олимпийской подготовки</w:t>
            </w:r>
          </w:p>
        </w:tc>
        <w:tc>
          <w:tcPr>
            <w:tcW w:w="3404" w:type="dxa"/>
            <w:gridSpan w:val="4"/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Центр спортивной подготовки</w:t>
            </w:r>
          </w:p>
        </w:tc>
      </w:tr>
      <w:tr w:rsidR="00CF68D0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7230" w:type="dxa"/>
            <w:gridSpan w:val="7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252" w:type="dxa"/>
            <w:gridSpan w:val="3"/>
          </w:tcPr>
          <w:p w:rsidR="00CF68D0" w:rsidRPr="00EE064A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 w:rsidRPr="00EE064A">
              <w:rPr>
                <w:b/>
                <w:sz w:val="18"/>
                <w:szCs w:val="18"/>
              </w:rPr>
              <w:t>20 баллов</w:t>
            </w:r>
          </w:p>
        </w:tc>
        <w:tc>
          <w:tcPr>
            <w:tcW w:w="3404" w:type="dxa"/>
            <w:gridSpan w:val="4"/>
          </w:tcPr>
          <w:p w:rsidR="00CF68D0" w:rsidRPr="00EE064A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 w:rsidRPr="00EE064A">
              <w:rPr>
                <w:b/>
                <w:sz w:val="18"/>
                <w:szCs w:val="18"/>
              </w:rPr>
              <w:t>40 баллов</w:t>
            </w:r>
          </w:p>
        </w:tc>
      </w:tr>
      <w:tr w:rsidR="00CF68D0" w:rsidTr="003A37F1">
        <w:tc>
          <w:tcPr>
            <w:tcW w:w="673" w:type="dxa"/>
            <w:vMerge/>
            <w:tcBorders>
              <w:bottom w:val="single" w:sz="4" w:space="0" w:color="auto"/>
            </w:tcBorders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7230" w:type="dxa"/>
            <w:gridSpan w:val="7"/>
            <w:vMerge/>
            <w:tcBorders>
              <w:bottom w:val="single" w:sz="4" w:space="0" w:color="auto"/>
            </w:tcBorders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252" w:type="dxa"/>
            <w:gridSpan w:val="3"/>
            <w:tcBorders>
              <w:bottom w:val="single" w:sz="4" w:space="0" w:color="auto"/>
            </w:tcBorders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404" w:type="dxa"/>
            <w:gridSpan w:val="4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</w:tr>
      <w:tr w:rsidR="00CF68D0" w:rsidTr="003A37F1">
        <w:trPr>
          <w:trHeight w:val="1062"/>
        </w:trPr>
        <w:tc>
          <w:tcPr>
            <w:tcW w:w="673" w:type="dxa"/>
            <w:vMerge w:val="restart"/>
            <w:tcBorders>
              <w:top w:val="single" w:sz="4" w:space="0" w:color="auto"/>
            </w:tcBorders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1.4.</w:t>
            </w:r>
          </w:p>
        </w:tc>
        <w:tc>
          <w:tcPr>
            <w:tcW w:w="3261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Результаты сдачи контрольно-переводных нормативов в соответствии с требованиями федеральных стандартов спортивной подготовки. Подтверждающие документы: копии соответствующих приказов, протоколов.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8D0" w:rsidRPr="006D2AE9" w:rsidRDefault="00CF68D0" w:rsidP="003A37F1">
            <w:pPr>
              <w:jc w:val="both"/>
              <w:rPr>
                <w:b/>
                <w:sz w:val="18"/>
                <w:szCs w:val="18"/>
              </w:rPr>
            </w:pPr>
            <w:r w:rsidRPr="006D2AE9">
              <w:rPr>
                <w:b/>
                <w:sz w:val="18"/>
                <w:szCs w:val="18"/>
              </w:rPr>
              <w:t>менее 80% - 0 баллов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CF68D0" w:rsidRPr="006D2AE9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 w:rsidRPr="006D2AE9">
              <w:rPr>
                <w:b/>
                <w:sz w:val="18"/>
                <w:szCs w:val="18"/>
              </w:rPr>
              <w:t>от 80%-90% - 50 баллов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</w:tcBorders>
          </w:tcPr>
          <w:p w:rsidR="00CF68D0" w:rsidRPr="006D2AE9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 w:rsidRPr="006D2AE9">
              <w:rPr>
                <w:b/>
                <w:sz w:val="18"/>
                <w:szCs w:val="18"/>
              </w:rPr>
              <w:t>от 90% до 100 % - 100 баллов</w:t>
            </w:r>
          </w:p>
        </w:tc>
        <w:tc>
          <w:tcPr>
            <w:tcW w:w="3404" w:type="dxa"/>
            <w:gridSpan w:val="4"/>
          </w:tcPr>
          <w:p w:rsidR="00CF68D0" w:rsidRPr="006D2AE9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 w:rsidRPr="006D2AE9">
              <w:rPr>
                <w:b/>
                <w:sz w:val="18"/>
                <w:szCs w:val="18"/>
              </w:rPr>
              <w:t>100% - 150 баллов</w:t>
            </w:r>
          </w:p>
        </w:tc>
      </w:tr>
      <w:tr w:rsidR="00CF68D0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261" w:type="dxa"/>
            <w:gridSpan w:val="2"/>
            <w:vMerge/>
            <w:tcBorders>
              <w:right w:val="single" w:sz="4" w:space="0" w:color="auto"/>
            </w:tcBorders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98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985" w:type="dxa"/>
            <w:gridSpan w:val="3"/>
            <w:tcBorders>
              <w:left w:val="single" w:sz="4" w:space="0" w:color="auto"/>
            </w:tcBorders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252" w:type="dxa"/>
            <w:gridSpan w:val="3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404" w:type="dxa"/>
            <w:gridSpan w:val="4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</w:tr>
      <w:tr w:rsidR="00CF68D0" w:rsidTr="003A37F1">
        <w:tc>
          <w:tcPr>
            <w:tcW w:w="15559" w:type="dxa"/>
            <w:gridSpan w:val="15"/>
          </w:tcPr>
          <w:p w:rsidR="00CF68D0" w:rsidRPr="006D2AE9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2. Критерии к профессиональной подготовке, переподготовке и повышению квалификации</w:t>
            </w:r>
          </w:p>
        </w:tc>
      </w:tr>
      <w:tr w:rsidR="00CF68D0" w:rsidTr="003A37F1">
        <w:tc>
          <w:tcPr>
            <w:tcW w:w="673" w:type="dxa"/>
            <w:vMerge w:val="restart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2.1.</w:t>
            </w:r>
          </w:p>
        </w:tc>
        <w:tc>
          <w:tcPr>
            <w:tcW w:w="4110" w:type="dxa"/>
            <w:gridSpan w:val="3"/>
            <w:vMerge w:val="restart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Первое высшее профессиональное образование (далее - ВПО) для лиц, имеющих профильное среднее профессиональное образование. Подтверждающие документы: документ о получении профильного высшего образования.</w:t>
            </w:r>
          </w:p>
        </w:tc>
        <w:tc>
          <w:tcPr>
            <w:tcW w:w="10776" w:type="dxa"/>
            <w:gridSpan w:val="11"/>
          </w:tcPr>
          <w:p w:rsidR="00CF68D0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Количество баллов</w:t>
            </w:r>
          </w:p>
          <w:p w:rsidR="00CF68D0" w:rsidRPr="006D2AE9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(баллы суммируются)</w:t>
            </w:r>
          </w:p>
        </w:tc>
      </w:tr>
      <w:tr w:rsidR="00CF68D0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20" w:type="dxa"/>
            <w:gridSpan w:val="4"/>
          </w:tcPr>
          <w:p w:rsidR="00CF68D0" w:rsidRPr="006D2AE9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 баллов</w:t>
            </w:r>
          </w:p>
        </w:tc>
        <w:tc>
          <w:tcPr>
            <w:tcW w:w="4252" w:type="dxa"/>
            <w:gridSpan w:val="3"/>
          </w:tcPr>
          <w:p w:rsidR="00CF68D0" w:rsidRPr="006D2AE9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100 баллов</w:t>
            </w:r>
          </w:p>
        </w:tc>
        <w:tc>
          <w:tcPr>
            <w:tcW w:w="3404" w:type="dxa"/>
            <w:gridSpan w:val="4"/>
          </w:tcPr>
          <w:p w:rsidR="00CF68D0" w:rsidRPr="006D2AE9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150 баллов</w:t>
            </w:r>
          </w:p>
        </w:tc>
      </w:tr>
      <w:tr w:rsidR="00CF68D0" w:rsidTr="003A37F1">
        <w:trPr>
          <w:trHeight w:val="585"/>
        </w:trPr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20" w:type="dxa"/>
            <w:gridSpan w:val="4"/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обучается</w:t>
            </w:r>
          </w:p>
        </w:tc>
        <w:tc>
          <w:tcPr>
            <w:tcW w:w="4252" w:type="dxa"/>
            <w:gridSpan w:val="3"/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Обучается</w:t>
            </w:r>
          </w:p>
        </w:tc>
        <w:tc>
          <w:tcPr>
            <w:tcW w:w="3404" w:type="dxa"/>
            <w:gridSpan w:val="4"/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Программа ВПО/профессиональной переподготовки освоена полностью</w:t>
            </w:r>
          </w:p>
        </w:tc>
      </w:tr>
      <w:tr w:rsidR="00CF68D0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20" w:type="dxa"/>
            <w:gridSpan w:val="4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252" w:type="dxa"/>
            <w:gridSpan w:val="3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404" w:type="dxa"/>
            <w:gridSpan w:val="4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</w:tr>
      <w:tr w:rsidR="00CF68D0" w:rsidTr="003A37F1">
        <w:tc>
          <w:tcPr>
            <w:tcW w:w="673" w:type="dxa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2.2.</w:t>
            </w:r>
          </w:p>
        </w:tc>
        <w:tc>
          <w:tcPr>
            <w:tcW w:w="4110" w:type="dxa"/>
            <w:gridSpan w:val="3"/>
          </w:tcPr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Второе высшее профессиональное образование (ВПО) для лиц, имеющих непрофильное высшее профессиональное образование.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Подтверждающие документы: документ о получении профильного высшего образования.</w:t>
            </w:r>
          </w:p>
        </w:tc>
        <w:tc>
          <w:tcPr>
            <w:tcW w:w="3120" w:type="dxa"/>
            <w:gridSpan w:val="4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252" w:type="dxa"/>
            <w:gridSpan w:val="3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404" w:type="dxa"/>
            <w:gridSpan w:val="4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</w:tr>
      <w:tr w:rsidR="00CF68D0" w:rsidTr="003A37F1">
        <w:tc>
          <w:tcPr>
            <w:tcW w:w="673" w:type="dxa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2.3.</w:t>
            </w:r>
          </w:p>
        </w:tc>
        <w:tc>
          <w:tcPr>
            <w:tcW w:w="4110" w:type="dxa"/>
            <w:gridSpan w:val="3"/>
          </w:tcPr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Профессиональная переподготовка (далее - ПП) для лиц, имеющих высшее профессиональное образование.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Подтверждающие документы: документ о прохождении профессиональной переподготовке (в области физической культуре и спорту).</w:t>
            </w:r>
          </w:p>
        </w:tc>
        <w:tc>
          <w:tcPr>
            <w:tcW w:w="3120" w:type="dxa"/>
            <w:gridSpan w:val="4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252" w:type="dxa"/>
            <w:gridSpan w:val="3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404" w:type="dxa"/>
            <w:gridSpan w:val="4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</w:tr>
      <w:tr w:rsidR="00CF68D0" w:rsidTr="003A37F1">
        <w:tc>
          <w:tcPr>
            <w:tcW w:w="673" w:type="dxa"/>
            <w:vMerge w:val="restart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2.4.</w:t>
            </w:r>
          </w:p>
        </w:tc>
        <w:tc>
          <w:tcPr>
            <w:tcW w:w="4110" w:type="dxa"/>
            <w:gridSpan w:val="3"/>
            <w:vMerge w:val="restart"/>
          </w:tcPr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Курсы повышения квалификации, стажировка.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Подтверждающие документы: документы организаций, осуществляющих образовательную деятельность.</w:t>
            </w:r>
          </w:p>
        </w:tc>
        <w:tc>
          <w:tcPr>
            <w:tcW w:w="2641" w:type="dxa"/>
            <w:gridSpan w:val="3"/>
          </w:tcPr>
          <w:p w:rsidR="00CF68D0" w:rsidRPr="00377C96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 w:rsidRPr="00377C96">
              <w:rPr>
                <w:b/>
                <w:sz w:val="18"/>
                <w:szCs w:val="18"/>
              </w:rPr>
              <w:t>0 баллов</w:t>
            </w:r>
          </w:p>
        </w:tc>
        <w:tc>
          <w:tcPr>
            <w:tcW w:w="2642" w:type="dxa"/>
            <w:gridSpan w:val="3"/>
            <w:tcBorders>
              <w:right w:val="single" w:sz="4" w:space="0" w:color="auto"/>
            </w:tcBorders>
          </w:tcPr>
          <w:p w:rsidR="00CF68D0" w:rsidRPr="00377C96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 w:rsidRPr="00377C96">
              <w:rPr>
                <w:b/>
                <w:sz w:val="18"/>
                <w:szCs w:val="18"/>
              </w:rPr>
              <w:t>50 баллов</w:t>
            </w:r>
          </w:p>
        </w:tc>
        <w:tc>
          <w:tcPr>
            <w:tcW w:w="2644" w:type="dxa"/>
            <w:gridSpan w:val="2"/>
            <w:tcBorders>
              <w:left w:val="single" w:sz="4" w:space="0" w:color="auto"/>
            </w:tcBorders>
          </w:tcPr>
          <w:p w:rsidR="00CF68D0" w:rsidRPr="00377C96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 w:rsidRPr="00377C96">
              <w:rPr>
                <w:b/>
                <w:sz w:val="18"/>
                <w:szCs w:val="18"/>
              </w:rPr>
              <w:t>100 баллов</w:t>
            </w:r>
          </w:p>
        </w:tc>
        <w:tc>
          <w:tcPr>
            <w:tcW w:w="2849" w:type="dxa"/>
            <w:gridSpan w:val="3"/>
          </w:tcPr>
          <w:p w:rsidR="00CF68D0" w:rsidRPr="00377C96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 w:rsidRPr="00377C96">
              <w:rPr>
                <w:b/>
                <w:sz w:val="18"/>
                <w:szCs w:val="18"/>
              </w:rPr>
              <w:t>200 баллов</w:t>
            </w:r>
          </w:p>
        </w:tc>
      </w:tr>
      <w:tr w:rsidR="00CF68D0" w:rsidTr="003A37F1">
        <w:trPr>
          <w:trHeight w:val="377"/>
        </w:trPr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41" w:type="dxa"/>
            <w:gridSpan w:val="3"/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Менее 16 часов</w:t>
            </w:r>
          </w:p>
        </w:tc>
        <w:tc>
          <w:tcPr>
            <w:tcW w:w="2642" w:type="dxa"/>
            <w:gridSpan w:val="3"/>
            <w:tcBorders>
              <w:right w:val="single" w:sz="4" w:space="0" w:color="auto"/>
            </w:tcBorders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16-71 часов</w:t>
            </w:r>
          </w:p>
        </w:tc>
        <w:tc>
          <w:tcPr>
            <w:tcW w:w="2644" w:type="dxa"/>
            <w:gridSpan w:val="2"/>
            <w:tcBorders>
              <w:left w:val="single" w:sz="4" w:space="0" w:color="auto"/>
            </w:tcBorders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72-144 часов</w:t>
            </w:r>
          </w:p>
        </w:tc>
        <w:tc>
          <w:tcPr>
            <w:tcW w:w="2849" w:type="dxa"/>
            <w:gridSpan w:val="3"/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более 144 часов</w:t>
            </w:r>
          </w:p>
        </w:tc>
      </w:tr>
      <w:tr w:rsidR="00CF68D0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41" w:type="dxa"/>
            <w:gridSpan w:val="3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42" w:type="dxa"/>
            <w:gridSpan w:val="3"/>
            <w:tcBorders>
              <w:right w:val="single" w:sz="4" w:space="0" w:color="auto"/>
            </w:tcBorders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44" w:type="dxa"/>
            <w:gridSpan w:val="2"/>
            <w:tcBorders>
              <w:left w:val="single" w:sz="4" w:space="0" w:color="auto"/>
            </w:tcBorders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9" w:type="dxa"/>
            <w:gridSpan w:val="3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</w:p>
        </w:tc>
      </w:tr>
      <w:tr w:rsidR="00CF68D0" w:rsidTr="003A37F1">
        <w:tc>
          <w:tcPr>
            <w:tcW w:w="673" w:type="dxa"/>
            <w:vMerge w:val="restart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2.5.</w:t>
            </w:r>
          </w:p>
        </w:tc>
        <w:tc>
          <w:tcPr>
            <w:tcW w:w="4110" w:type="dxa"/>
            <w:gridSpan w:val="3"/>
            <w:vMerge w:val="restart"/>
          </w:tcPr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Профессиональное научное развитие.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Подтверждающие документы: справка об обучении, диплом.</w:t>
            </w:r>
          </w:p>
        </w:tc>
        <w:tc>
          <w:tcPr>
            <w:tcW w:w="2641" w:type="dxa"/>
            <w:gridSpan w:val="3"/>
          </w:tcPr>
          <w:p w:rsidR="00CF68D0" w:rsidRPr="00D205BD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 баллов</w:t>
            </w:r>
          </w:p>
        </w:tc>
        <w:tc>
          <w:tcPr>
            <w:tcW w:w="2642" w:type="dxa"/>
            <w:gridSpan w:val="3"/>
            <w:tcBorders>
              <w:right w:val="single" w:sz="4" w:space="0" w:color="auto"/>
            </w:tcBorders>
          </w:tcPr>
          <w:p w:rsidR="00CF68D0" w:rsidRPr="00D205BD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100 баллов</w:t>
            </w:r>
          </w:p>
        </w:tc>
        <w:tc>
          <w:tcPr>
            <w:tcW w:w="2644" w:type="dxa"/>
            <w:gridSpan w:val="2"/>
            <w:tcBorders>
              <w:left w:val="single" w:sz="4" w:space="0" w:color="auto"/>
            </w:tcBorders>
          </w:tcPr>
          <w:p w:rsidR="00CF68D0" w:rsidRPr="00D205BD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200 баллов</w:t>
            </w:r>
          </w:p>
        </w:tc>
        <w:tc>
          <w:tcPr>
            <w:tcW w:w="2849" w:type="dxa"/>
            <w:gridSpan w:val="3"/>
          </w:tcPr>
          <w:p w:rsidR="00CF68D0" w:rsidRPr="00D205BD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300 баллов</w:t>
            </w:r>
          </w:p>
        </w:tc>
      </w:tr>
      <w:tr w:rsidR="00CF68D0" w:rsidTr="003A37F1">
        <w:trPr>
          <w:trHeight w:val="424"/>
        </w:trPr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41" w:type="dxa"/>
            <w:gridSpan w:val="3"/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42" w:type="dxa"/>
            <w:gridSpan w:val="3"/>
            <w:tcBorders>
              <w:right w:val="single" w:sz="4" w:space="0" w:color="auto"/>
            </w:tcBorders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44" w:type="dxa"/>
            <w:gridSpan w:val="2"/>
            <w:tcBorders>
              <w:left w:val="single" w:sz="4" w:space="0" w:color="auto"/>
            </w:tcBorders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9" w:type="dxa"/>
            <w:gridSpan w:val="3"/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</w:p>
        </w:tc>
      </w:tr>
      <w:tr w:rsidR="00CF68D0" w:rsidTr="003A37F1">
        <w:tc>
          <w:tcPr>
            <w:tcW w:w="15559" w:type="dxa"/>
            <w:gridSpan w:val="15"/>
          </w:tcPr>
          <w:p w:rsidR="00CF68D0" w:rsidRPr="00D205BD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3. Критерии к продуктивности и эффективности методической деятельности, распространению собственного профессионального опыта</w:t>
            </w:r>
          </w:p>
        </w:tc>
      </w:tr>
      <w:tr w:rsidR="00CF68D0" w:rsidTr="003A37F1">
        <w:tc>
          <w:tcPr>
            <w:tcW w:w="673" w:type="dxa"/>
            <w:vMerge w:val="restart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3.1.</w:t>
            </w:r>
          </w:p>
        </w:tc>
        <w:tc>
          <w:tcPr>
            <w:tcW w:w="4110" w:type="dxa"/>
            <w:gridSpan w:val="3"/>
            <w:vMerge w:val="restart"/>
          </w:tcPr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Выступления на семинарах</w:t>
            </w:r>
            <w:proofErr w:type="gramStart"/>
            <w:r>
              <w:rPr>
                <w:sz w:val="18"/>
                <w:szCs w:val="18"/>
              </w:rPr>
              <w:t xml:space="preserve"> ,</w:t>
            </w:r>
            <w:proofErr w:type="gramEnd"/>
            <w:r>
              <w:rPr>
                <w:sz w:val="18"/>
                <w:szCs w:val="18"/>
              </w:rPr>
              <w:t xml:space="preserve"> конференциях.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Подтверждающие документы: конспект, лист регистрации, отзыв (видеоматериал).</w:t>
            </w:r>
          </w:p>
        </w:tc>
        <w:tc>
          <w:tcPr>
            <w:tcW w:w="10776" w:type="dxa"/>
            <w:gridSpan w:val="11"/>
          </w:tcPr>
          <w:p w:rsidR="00CF68D0" w:rsidRPr="00D205BD" w:rsidRDefault="00CF68D0" w:rsidP="003A6A6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Количество баллов (баллы суммируются по горизонтали)</w:t>
            </w:r>
          </w:p>
        </w:tc>
      </w:tr>
      <w:tr w:rsidR="00CF68D0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41" w:type="dxa"/>
            <w:gridSpan w:val="3"/>
          </w:tcPr>
          <w:p w:rsidR="00CF68D0" w:rsidRPr="00D205BD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10-30 баллов</w:t>
            </w:r>
          </w:p>
        </w:tc>
        <w:tc>
          <w:tcPr>
            <w:tcW w:w="2642" w:type="dxa"/>
            <w:gridSpan w:val="3"/>
            <w:tcBorders>
              <w:right w:val="single" w:sz="4" w:space="0" w:color="auto"/>
            </w:tcBorders>
          </w:tcPr>
          <w:p w:rsidR="00CF68D0" w:rsidRPr="00D205BD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40-50 баллов</w:t>
            </w:r>
          </w:p>
        </w:tc>
        <w:tc>
          <w:tcPr>
            <w:tcW w:w="2800" w:type="dxa"/>
            <w:gridSpan w:val="3"/>
            <w:tcBorders>
              <w:left w:val="single" w:sz="4" w:space="0" w:color="auto"/>
            </w:tcBorders>
          </w:tcPr>
          <w:p w:rsidR="00CF68D0" w:rsidRPr="00D205BD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60-70 баллов</w:t>
            </w:r>
          </w:p>
        </w:tc>
        <w:tc>
          <w:tcPr>
            <w:tcW w:w="2693" w:type="dxa"/>
            <w:gridSpan w:val="2"/>
          </w:tcPr>
          <w:p w:rsidR="00CF68D0" w:rsidRPr="00D205BD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80-100 баллов</w:t>
            </w:r>
          </w:p>
        </w:tc>
      </w:tr>
      <w:tr w:rsidR="00CF68D0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41" w:type="dxa"/>
            <w:gridSpan w:val="3"/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Уровень организации</w:t>
            </w:r>
          </w:p>
        </w:tc>
        <w:tc>
          <w:tcPr>
            <w:tcW w:w="2642" w:type="dxa"/>
            <w:gridSpan w:val="3"/>
            <w:tcBorders>
              <w:right w:val="single" w:sz="4" w:space="0" w:color="auto"/>
            </w:tcBorders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Муниципальный уровень</w:t>
            </w:r>
          </w:p>
        </w:tc>
        <w:tc>
          <w:tcPr>
            <w:tcW w:w="2800" w:type="dxa"/>
            <w:gridSpan w:val="3"/>
            <w:tcBorders>
              <w:left w:val="single" w:sz="4" w:space="0" w:color="auto"/>
            </w:tcBorders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Региональный уровень</w:t>
            </w:r>
          </w:p>
        </w:tc>
        <w:tc>
          <w:tcPr>
            <w:tcW w:w="2693" w:type="dxa"/>
            <w:gridSpan w:val="2"/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Федеральный и международный</w:t>
            </w:r>
          </w:p>
        </w:tc>
      </w:tr>
      <w:tr w:rsidR="00CF68D0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41" w:type="dxa"/>
            <w:gridSpan w:val="3"/>
          </w:tcPr>
          <w:p w:rsidR="00CF68D0" w:rsidRDefault="00CF68D0" w:rsidP="003A37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1-2 выступления – 20 баллов;</w:t>
            </w:r>
          </w:p>
          <w:p w:rsidR="00CF68D0" w:rsidRPr="007277FD" w:rsidRDefault="00CF68D0" w:rsidP="003A37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выступления и более – 30 баллов</w:t>
            </w:r>
          </w:p>
        </w:tc>
        <w:tc>
          <w:tcPr>
            <w:tcW w:w="2642" w:type="dxa"/>
            <w:gridSpan w:val="3"/>
            <w:tcBorders>
              <w:right w:val="single" w:sz="4" w:space="0" w:color="auto"/>
            </w:tcBorders>
          </w:tcPr>
          <w:p w:rsidR="00CF68D0" w:rsidRDefault="00CF68D0" w:rsidP="003A37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1-2 выступления – 40 баллов;</w:t>
            </w:r>
          </w:p>
          <w:p w:rsidR="00CF68D0" w:rsidRPr="007277FD" w:rsidRDefault="00CF68D0" w:rsidP="003A37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выступления и более – 50 баллов</w:t>
            </w:r>
          </w:p>
        </w:tc>
        <w:tc>
          <w:tcPr>
            <w:tcW w:w="2800" w:type="dxa"/>
            <w:gridSpan w:val="3"/>
            <w:tcBorders>
              <w:left w:val="single" w:sz="4" w:space="0" w:color="auto"/>
            </w:tcBorders>
          </w:tcPr>
          <w:p w:rsidR="00CF68D0" w:rsidRDefault="00CF68D0" w:rsidP="003A37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выступления – 60 баллов;</w:t>
            </w:r>
          </w:p>
          <w:p w:rsidR="00CF68D0" w:rsidRPr="007277FD" w:rsidRDefault="00CF68D0" w:rsidP="003A37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выступления и более – 70 баллов</w:t>
            </w:r>
          </w:p>
        </w:tc>
        <w:tc>
          <w:tcPr>
            <w:tcW w:w="2693" w:type="dxa"/>
            <w:gridSpan w:val="2"/>
          </w:tcPr>
          <w:p w:rsidR="00CF68D0" w:rsidRDefault="00CF68D0" w:rsidP="003A37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выступления – 90 баллов;</w:t>
            </w:r>
          </w:p>
          <w:p w:rsidR="00CF68D0" w:rsidRPr="007277FD" w:rsidRDefault="00CF68D0" w:rsidP="003A37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выступления и более – 100 баллов</w:t>
            </w:r>
          </w:p>
        </w:tc>
      </w:tr>
      <w:tr w:rsidR="00CF68D0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41" w:type="dxa"/>
            <w:gridSpan w:val="3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42" w:type="dxa"/>
            <w:gridSpan w:val="3"/>
            <w:tcBorders>
              <w:right w:val="single" w:sz="4" w:space="0" w:color="auto"/>
            </w:tcBorders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800" w:type="dxa"/>
            <w:gridSpan w:val="3"/>
            <w:tcBorders>
              <w:left w:val="single" w:sz="4" w:space="0" w:color="auto"/>
            </w:tcBorders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</w:tr>
      <w:tr w:rsidR="00CF68D0" w:rsidTr="003A37F1">
        <w:tc>
          <w:tcPr>
            <w:tcW w:w="673" w:type="dxa"/>
            <w:vMerge w:val="restart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3.2.</w:t>
            </w:r>
          </w:p>
        </w:tc>
        <w:tc>
          <w:tcPr>
            <w:tcW w:w="4110" w:type="dxa"/>
            <w:gridSpan w:val="3"/>
            <w:vMerge w:val="restart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Проведение мероприятий (открытых занятий, мастер-классов, иные мероприятия).</w:t>
            </w:r>
          </w:p>
        </w:tc>
        <w:tc>
          <w:tcPr>
            <w:tcW w:w="2641" w:type="dxa"/>
            <w:gridSpan w:val="3"/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Уровень организации</w:t>
            </w:r>
          </w:p>
        </w:tc>
        <w:tc>
          <w:tcPr>
            <w:tcW w:w="2642" w:type="dxa"/>
            <w:gridSpan w:val="3"/>
            <w:tcBorders>
              <w:right w:val="single" w:sz="4" w:space="0" w:color="auto"/>
            </w:tcBorders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Муниципальный уровень</w:t>
            </w:r>
          </w:p>
        </w:tc>
        <w:tc>
          <w:tcPr>
            <w:tcW w:w="2800" w:type="dxa"/>
            <w:gridSpan w:val="3"/>
            <w:tcBorders>
              <w:left w:val="single" w:sz="4" w:space="0" w:color="auto"/>
            </w:tcBorders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Региональный уровень</w:t>
            </w:r>
          </w:p>
        </w:tc>
        <w:tc>
          <w:tcPr>
            <w:tcW w:w="2693" w:type="dxa"/>
            <w:gridSpan w:val="2"/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Федеральный и международный</w:t>
            </w:r>
          </w:p>
        </w:tc>
      </w:tr>
      <w:tr w:rsidR="00CF68D0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41" w:type="dxa"/>
            <w:gridSpan w:val="3"/>
          </w:tcPr>
          <w:p w:rsidR="00CF68D0" w:rsidRDefault="00CF68D0" w:rsidP="003A37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1-2 мероприятия – 20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мероприятия и более – 30 баллов</w:t>
            </w:r>
          </w:p>
        </w:tc>
        <w:tc>
          <w:tcPr>
            <w:tcW w:w="2642" w:type="dxa"/>
            <w:gridSpan w:val="3"/>
            <w:tcBorders>
              <w:right w:val="single" w:sz="4" w:space="0" w:color="auto"/>
            </w:tcBorders>
          </w:tcPr>
          <w:p w:rsidR="00CF68D0" w:rsidRDefault="00CF68D0" w:rsidP="003A37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1-2 мероприятия – 40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мероприятия и более – 50 баллов</w:t>
            </w:r>
          </w:p>
        </w:tc>
        <w:tc>
          <w:tcPr>
            <w:tcW w:w="2800" w:type="dxa"/>
            <w:gridSpan w:val="3"/>
            <w:tcBorders>
              <w:left w:val="single" w:sz="4" w:space="0" w:color="auto"/>
            </w:tcBorders>
          </w:tcPr>
          <w:p w:rsidR="00CF68D0" w:rsidRDefault="00CF68D0" w:rsidP="003A37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мероприятие – 60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мероприятия и более – 70 баллов</w:t>
            </w:r>
          </w:p>
        </w:tc>
        <w:tc>
          <w:tcPr>
            <w:tcW w:w="2693" w:type="dxa"/>
            <w:gridSpan w:val="2"/>
          </w:tcPr>
          <w:p w:rsidR="00CF68D0" w:rsidRDefault="00CF68D0" w:rsidP="003A37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мероприятие – 90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мероприятия и более – 100 баллов</w:t>
            </w:r>
          </w:p>
        </w:tc>
      </w:tr>
      <w:tr w:rsidR="00CF68D0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41" w:type="dxa"/>
            <w:gridSpan w:val="3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42" w:type="dxa"/>
            <w:gridSpan w:val="3"/>
            <w:tcBorders>
              <w:right w:val="single" w:sz="4" w:space="0" w:color="auto"/>
            </w:tcBorders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800" w:type="dxa"/>
            <w:gridSpan w:val="3"/>
            <w:tcBorders>
              <w:left w:val="single" w:sz="4" w:space="0" w:color="auto"/>
            </w:tcBorders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</w:tr>
      <w:tr w:rsidR="00CF68D0" w:rsidTr="003A37F1">
        <w:tc>
          <w:tcPr>
            <w:tcW w:w="673" w:type="dxa"/>
            <w:vMerge w:val="restart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3.3.</w:t>
            </w:r>
          </w:p>
        </w:tc>
        <w:tc>
          <w:tcPr>
            <w:tcW w:w="4110" w:type="dxa"/>
            <w:gridSpan w:val="3"/>
            <w:vMerge w:val="restart"/>
          </w:tcPr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Научно-методические и методические публикации, методические разработки, в том числе размещенные в информационно-телекоммуникационной сети «Интернет».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Подтверждающие документы: ксерокопии титульного листа печатного издания, </w:t>
            </w:r>
            <w:proofErr w:type="spellStart"/>
            <w:proofErr w:type="gramStart"/>
            <w:r>
              <w:rPr>
                <w:sz w:val="18"/>
                <w:szCs w:val="18"/>
              </w:rPr>
              <w:t>интернет-публикации</w:t>
            </w:r>
            <w:proofErr w:type="spellEnd"/>
            <w:proofErr w:type="gramEnd"/>
            <w:r>
              <w:rPr>
                <w:sz w:val="18"/>
                <w:szCs w:val="18"/>
              </w:rPr>
              <w:t>, ксерокопия страницы «содержание» сборника, в котором помещена публикация и другие.</w:t>
            </w:r>
          </w:p>
        </w:tc>
        <w:tc>
          <w:tcPr>
            <w:tcW w:w="2641" w:type="dxa"/>
            <w:gridSpan w:val="3"/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Уровень организации</w:t>
            </w:r>
          </w:p>
        </w:tc>
        <w:tc>
          <w:tcPr>
            <w:tcW w:w="2642" w:type="dxa"/>
            <w:gridSpan w:val="3"/>
            <w:tcBorders>
              <w:right w:val="single" w:sz="4" w:space="0" w:color="auto"/>
            </w:tcBorders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Муниципальный уровень</w:t>
            </w:r>
          </w:p>
        </w:tc>
        <w:tc>
          <w:tcPr>
            <w:tcW w:w="2800" w:type="dxa"/>
            <w:gridSpan w:val="3"/>
            <w:tcBorders>
              <w:left w:val="single" w:sz="4" w:space="0" w:color="auto"/>
            </w:tcBorders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Региональный уровень</w:t>
            </w:r>
          </w:p>
        </w:tc>
        <w:tc>
          <w:tcPr>
            <w:tcW w:w="2693" w:type="dxa"/>
            <w:gridSpan w:val="2"/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Федеральный и международный</w:t>
            </w:r>
          </w:p>
        </w:tc>
      </w:tr>
      <w:tr w:rsidR="00CF68D0" w:rsidTr="003A37F1">
        <w:trPr>
          <w:trHeight w:val="1202"/>
        </w:trPr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41" w:type="dxa"/>
            <w:gridSpan w:val="3"/>
          </w:tcPr>
          <w:p w:rsidR="00CF68D0" w:rsidRDefault="00CF68D0" w:rsidP="003A37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1-2 публикации, методические разработки – 20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мероприятия, методические разработки и более – 30 баллов</w:t>
            </w:r>
          </w:p>
        </w:tc>
        <w:tc>
          <w:tcPr>
            <w:tcW w:w="2642" w:type="dxa"/>
            <w:gridSpan w:val="3"/>
            <w:tcBorders>
              <w:right w:val="single" w:sz="4" w:space="0" w:color="auto"/>
            </w:tcBorders>
          </w:tcPr>
          <w:p w:rsidR="00CF68D0" w:rsidRDefault="00CF68D0" w:rsidP="003A37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1-2 публикации, методические разработки – 40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публикации, методические разработки и более – 50 баллов</w:t>
            </w:r>
          </w:p>
        </w:tc>
        <w:tc>
          <w:tcPr>
            <w:tcW w:w="2800" w:type="dxa"/>
            <w:gridSpan w:val="3"/>
            <w:tcBorders>
              <w:left w:val="single" w:sz="4" w:space="0" w:color="auto"/>
            </w:tcBorders>
          </w:tcPr>
          <w:p w:rsidR="00CF68D0" w:rsidRDefault="00CF68D0" w:rsidP="003A37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публикация, методическая разработка – 60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публикация, методическая разработка и более – 70 баллов</w:t>
            </w:r>
          </w:p>
        </w:tc>
        <w:tc>
          <w:tcPr>
            <w:tcW w:w="2693" w:type="dxa"/>
            <w:gridSpan w:val="2"/>
          </w:tcPr>
          <w:p w:rsidR="00CF68D0" w:rsidRDefault="00CF68D0" w:rsidP="003A37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публикация, методическая разработка – 90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публикация, методическая разработка и более – 100 баллов</w:t>
            </w:r>
          </w:p>
        </w:tc>
      </w:tr>
      <w:tr w:rsidR="00CF68D0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41" w:type="dxa"/>
            <w:gridSpan w:val="3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42" w:type="dxa"/>
            <w:gridSpan w:val="3"/>
            <w:tcBorders>
              <w:right w:val="single" w:sz="4" w:space="0" w:color="auto"/>
            </w:tcBorders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800" w:type="dxa"/>
            <w:gridSpan w:val="3"/>
            <w:tcBorders>
              <w:left w:val="single" w:sz="4" w:space="0" w:color="auto"/>
            </w:tcBorders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</w:tr>
      <w:tr w:rsidR="00CF68D0" w:rsidTr="003A37F1">
        <w:tc>
          <w:tcPr>
            <w:tcW w:w="673" w:type="dxa"/>
            <w:vMerge w:val="restart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3.4.</w:t>
            </w:r>
          </w:p>
        </w:tc>
        <w:tc>
          <w:tcPr>
            <w:tcW w:w="4110" w:type="dxa"/>
            <w:gridSpan w:val="3"/>
            <w:vMerge w:val="restart"/>
          </w:tcPr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Участие в деятельности судейских бригад, экспертных групп, жюри профессиональных конкурсов (комиссий).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Подтверждающие документы: копии приказов, справки</w:t>
            </w:r>
          </w:p>
        </w:tc>
        <w:tc>
          <w:tcPr>
            <w:tcW w:w="2641" w:type="dxa"/>
            <w:gridSpan w:val="3"/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Уровень организации</w:t>
            </w:r>
          </w:p>
        </w:tc>
        <w:tc>
          <w:tcPr>
            <w:tcW w:w="2642" w:type="dxa"/>
            <w:gridSpan w:val="3"/>
            <w:tcBorders>
              <w:right w:val="single" w:sz="4" w:space="0" w:color="auto"/>
            </w:tcBorders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Муниципальный уровень</w:t>
            </w:r>
          </w:p>
        </w:tc>
        <w:tc>
          <w:tcPr>
            <w:tcW w:w="2800" w:type="dxa"/>
            <w:gridSpan w:val="3"/>
            <w:tcBorders>
              <w:left w:val="single" w:sz="4" w:space="0" w:color="auto"/>
            </w:tcBorders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Региональный уровень</w:t>
            </w:r>
          </w:p>
        </w:tc>
        <w:tc>
          <w:tcPr>
            <w:tcW w:w="2693" w:type="dxa"/>
            <w:gridSpan w:val="2"/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Федеральный и международный</w:t>
            </w:r>
          </w:p>
        </w:tc>
      </w:tr>
      <w:tr w:rsidR="00CF68D0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41" w:type="dxa"/>
            <w:gridSpan w:val="3"/>
          </w:tcPr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комиссия – 10 баллов;</w:t>
            </w:r>
          </w:p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комиссии – 20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комиссии и более – 30 баллов</w:t>
            </w:r>
          </w:p>
        </w:tc>
        <w:tc>
          <w:tcPr>
            <w:tcW w:w="2642" w:type="dxa"/>
            <w:gridSpan w:val="3"/>
            <w:tcBorders>
              <w:right w:val="single" w:sz="4" w:space="0" w:color="auto"/>
            </w:tcBorders>
          </w:tcPr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комиссия – 30 баллов;</w:t>
            </w:r>
          </w:p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комиссии – 40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комиссии и более – 50 баллов</w:t>
            </w:r>
          </w:p>
        </w:tc>
        <w:tc>
          <w:tcPr>
            <w:tcW w:w="2800" w:type="dxa"/>
            <w:gridSpan w:val="3"/>
            <w:tcBorders>
              <w:left w:val="single" w:sz="4" w:space="0" w:color="auto"/>
            </w:tcBorders>
          </w:tcPr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комиссия – 50 баллов;</w:t>
            </w:r>
          </w:p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комиссии – 60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комиссии и более – 70 баллов</w:t>
            </w:r>
          </w:p>
        </w:tc>
        <w:tc>
          <w:tcPr>
            <w:tcW w:w="2693" w:type="dxa"/>
            <w:gridSpan w:val="2"/>
          </w:tcPr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комиссия – 80 баллов;</w:t>
            </w:r>
          </w:p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комиссии – 90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комиссии и более – 100 баллов</w:t>
            </w:r>
          </w:p>
        </w:tc>
      </w:tr>
      <w:tr w:rsidR="00CF68D0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41" w:type="dxa"/>
            <w:gridSpan w:val="3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42" w:type="dxa"/>
            <w:gridSpan w:val="3"/>
            <w:tcBorders>
              <w:right w:val="single" w:sz="4" w:space="0" w:color="auto"/>
            </w:tcBorders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800" w:type="dxa"/>
            <w:gridSpan w:val="3"/>
            <w:tcBorders>
              <w:left w:val="single" w:sz="4" w:space="0" w:color="auto"/>
            </w:tcBorders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</w:tr>
      <w:tr w:rsidR="00CF68D0" w:rsidTr="003A37F1">
        <w:tc>
          <w:tcPr>
            <w:tcW w:w="673" w:type="dxa"/>
            <w:vMerge w:val="restart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3.5.</w:t>
            </w:r>
          </w:p>
        </w:tc>
        <w:tc>
          <w:tcPr>
            <w:tcW w:w="4110" w:type="dxa"/>
            <w:gridSpan w:val="3"/>
            <w:vMerge w:val="restart"/>
          </w:tcPr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Участие в профессиональных конкурсах.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Подтверждающие документы: грамоты, дипломы, выписки из приказов.</w:t>
            </w:r>
          </w:p>
        </w:tc>
        <w:tc>
          <w:tcPr>
            <w:tcW w:w="10776" w:type="dxa"/>
            <w:gridSpan w:val="11"/>
          </w:tcPr>
          <w:p w:rsidR="00CF68D0" w:rsidRPr="00356E02" w:rsidRDefault="00CF68D0" w:rsidP="003A6A6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Количество баллов (баллы суммируются по горизонтали)</w:t>
            </w:r>
          </w:p>
        </w:tc>
      </w:tr>
      <w:tr w:rsidR="00CF68D0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41" w:type="dxa"/>
            <w:gridSpan w:val="3"/>
          </w:tcPr>
          <w:p w:rsidR="00CF68D0" w:rsidRPr="00356E02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10-30 баллов</w:t>
            </w:r>
          </w:p>
        </w:tc>
        <w:tc>
          <w:tcPr>
            <w:tcW w:w="2642" w:type="dxa"/>
            <w:gridSpan w:val="3"/>
            <w:tcBorders>
              <w:right w:val="single" w:sz="4" w:space="0" w:color="auto"/>
            </w:tcBorders>
          </w:tcPr>
          <w:p w:rsidR="00CF68D0" w:rsidRPr="00356E02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20-50 баллов</w:t>
            </w:r>
          </w:p>
        </w:tc>
        <w:tc>
          <w:tcPr>
            <w:tcW w:w="2800" w:type="dxa"/>
            <w:gridSpan w:val="3"/>
            <w:tcBorders>
              <w:left w:val="single" w:sz="4" w:space="0" w:color="auto"/>
            </w:tcBorders>
          </w:tcPr>
          <w:p w:rsidR="00CF68D0" w:rsidRPr="00356E02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40-100 баллов</w:t>
            </w:r>
          </w:p>
        </w:tc>
        <w:tc>
          <w:tcPr>
            <w:tcW w:w="2693" w:type="dxa"/>
            <w:gridSpan w:val="2"/>
          </w:tcPr>
          <w:p w:rsidR="00CF68D0" w:rsidRPr="00356E02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50-150 баллов</w:t>
            </w:r>
          </w:p>
        </w:tc>
      </w:tr>
      <w:tr w:rsidR="00CF68D0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41" w:type="dxa"/>
            <w:gridSpan w:val="3"/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Уровень организации</w:t>
            </w:r>
          </w:p>
        </w:tc>
        <w:tc>
          <w:tcPr>
            <w:tcW w:w="2642" w:type="dxa"/>
            <w:gridSpan w:val="3"/>
            <w:tcBorders>
              <w:right w:val="single" w:sz="4" w:space="0" w:color="auto"/>
            </w:tcBorders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Муниципальный уровень</w:t>
            </w:r>
          </w:p>
        </w:tc>
        <w:tc>
          <w:tcPr>
            <w:tcW w:w="2800" w:type="dxa"/>
            <w:gridSpan w:val="3"/>
            <w:tcBorders>
              <w:left w:val="single" w:sz="4" w:space="0" w:color="auto"/>
            </w:tcBorders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Региональный уровень</w:t>
            </w:r>
          </w:p>
        </w:tc>
        <w:tc>
          <w:tcPr>
            <w:tcW w:w="2693" w:type="dxa"/>
            <w:gridSpan w:val="2"/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Федеральный и международный</w:t>
            </w:r>
          </w:p>
        </w:tc>
      </w:tr>
      <w:tr w:rsidR="00CF68D0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41" w:type="dxa"/>
            <w:gridSpan w:val="3"/>
          </w:tcPr>
          <w:p w:rsidR="00CF68D0" w:rsidRDefault="00CF68D0" w:rsidP="003A37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конкурс – 20 баллов;</w:t>
            </w:r>
          </w:p>
          <w:p w:rsidR="00CF68D0" w:rsidRPr="007277FD" w:rsidRDefault="00CF68D0" w:rsidP="003A37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конкурса и более – 30 баллов</w:t>
            </w:r>
          </w:p>
        </w:tc>
        <w:tc>
          <w:tcPr>
            <w:tcW w:w="2642" w:type="dxa"/>
            <w:gridSpan w:val="3"/>
            <w:tcBorders>
              <w:right w:val="single" w:sz="4" w:space="0" w:color="auto"/>
            </w:tcBorders>
          </w:tcPr>
          <w:p w:rsidR="00CF68D0" w:rsidRDefault="00CF68D0" w:rsidP="003A37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конкурс – 30 баллов;</w:t>
            </w:r>
          </w:p>
          <w:p w:rsidR="00CF68D0" w:rsidRPr="007277FD" w:rsidRDefault="00CF68D0" w:rsidP="003A37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конкурса и более – 50 баллов</w:t>
            </w:r>
          </w:p>
        </w:tc>
        <w:tc>
          <w:tcPr>
            <w:tcW w:w="2800" w:type="dxa"/>
            <w:gridSpan w:val="3"/>
            <w:tcBorders>
              <w:left w:val="single" w:sz="4" w:space="0" w:color="auto"/>
            </w:tcBorders>
          </w:tcPr>
          <w:p w:rsidR="00CF68D0" w:rsidRDefault="00CF68D0" w:rsidP="003A37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конкурс – 70 баллов;</w:t>
            </w:r>
          </w:p>
          <w:p w:rsidR="00CF68D0" w:rsidRDefault="00CF68D0" w:rsidP="003A37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конкурса  – 80 баллов;</w:t>
            </w:r>
          </w:p>
          <w:p w:rsidR="00CF68D0" w:rsidRDefault="00CF68D0" w:rsidP="003A37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конкурса – 90 баллов;</w:t>
            </w:r>
          </w:p>
          <w:p w:rsidR="00CF68D0" w:rsidRPr="007277FD" w:rsidRDefault="00CF68D0" w:rsidP="003A37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конкурса и более – 100 баллов</w:t>
            </w:r>
          </w:p>
        </w:tc>
        <w:tc>
          <w:tcPr>
            <w:tcW w:w="2693" w:type="dxa"/>
            <w:gridSpan w:val="2"/>
          </w:tcPr>
          <w:p w:rsidR="00CF68D0" w:rsidRDefault="00CF68D0" w:rsidP="003A37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конкурс – 100 баллов;</w:t>
            </w:r>
          </w:p>
          <w:p w:rsidR="00CF68D0" w:rsidRDefault="00CF68D0" w:rsidP="003A37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конкурса  – 120 баллов;</w:t>
            </w:r>
          </w:p>
          <w:p w:rsidR="00CF68D0" w:rsidRDefault="00CF68D0" w:rsidP="003A37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конкурса – 140 баллов;</w:t>
            </w:r>
          </w:p>
          <w:p w:rsidR="00CF68D0" w:rsidRPr="007277FD" w:rsidRDefault="00CF68D0" w:rsidP="003A37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конкурса и более – 150 баллов</w:t>
            </w:r>
          </w:p>
        </w:tc>
      </w:tr>
      <w:tr w:rsidR="00CF68D0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41" w:type="dxa"/>
            <w:gridSpan w:val="3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42" w:type="dxa"/>
            <w:gridSpan w:val="3"/>
            <w:tcBorders>
              <w:right w:val="single" w:sz="4" w:space="0" w:color="auto"/>
            </w:tcBorders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800" w:type="dxa"/>
            <w:gridSpan w:val="3"/>
            <w:tcBorders>
              <w:left w:val="single" w:sz="4" w:space="0" w:color="auto"/>
            </w:tcBorders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</w:tr>
      <w:tr w:rsidR="00CF68D0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41" w:type="dxa"/>
            <w:gridSpan w:val="3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участие – 10 баллов</w:t>
            </w:r>
          </w:p>
        </w:tc>
        <w:tc>
          <w:tcPr>
            <w:tcW w:w="2642" w:type="dxa"/>
            <w:gridSpan w:val="3"/>
            <w:tcBorders>
              <w:right w:val="single" w:sz="4" w:space="0" w:color="auto"/>
            </w:tcBorders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участие – 20 баллов</w:t>
            </w:r>
          </w:p>
        </w:tc>
        <w:tc>
          <w:tcPr>
            <w:tcW w:w="2800" w:type="dxa"/>
            <w:gridSpan w:val="3"/>
            <w:tcBorders>
              <w:left w:val="single" w:sz="4" w:space="0" w:color="auto"/>
            </w:tcBorders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участие – 40 баллов</w:t>
            </w:r>
          </w:p>
        </w:tc>
        <w:tc>
          <w:tcPr>
            <w:tcW w:w="2693" w:type="dxa"/>
            <w:gridSpan w:val="2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участие – 50 баллов</w:t>
            </w:r>
          </w:p>
        </w:tc>
      </w:tr>
      <w:tr w:rsidR="00CF68D0" w:rsidTr="003A37F1">
        <w:tc>
          <w:tcPr>
            <w:tcW w:w="673" w:type="dxa"/>
            <w:vMerge/>
            <w:tcBorders>
              <w:bottom w:val="single" w:sz="4" w:space="0" w:color="auto"/>
            </w:tcBorders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vMerge/>
            <w:tcBorders>
              <w:bottom w:val="single" w:sz="4" w:space="0" w:color="auto"/>
            </w:tcBorders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41" w:type="dxa"/>
            <w:gridSpan w:val="3"/>
            <w:tcBorders>
              <w:bottom w:val="single" w:sz="4" w:space="0" w:color="auto"/>
            </w:tcBorders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42" w:type="dxa"/>
            <w:gridSpan w:val="3"/>
            <w:tcBorders>
              <w:right w:val="single" w:sz="4" w:space="0" w:color="auto"/>
            </w:tcBorders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800" w:type="dxa"/>
            <w:gridSpan w:val="3"/>
            <w:tcBorders>
              <w:left w:val="single" w:sz="4" w:space="0" w:color="auto"/>
            </w:tcBorders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</w:tr>
      <w:tr w:rsidR="00CF68D0" w:rsidTr="003A37F1">
        <w:tc>
          <w:tcPr>
            <w:tcW w:w="15559" w:type="dxa"/>
            <w:gridSpan w:val="15"/>
            <w:tcBorders>
              <w:top w:val="single" w:sz="4" w:space="0" w:color="auto"/>
            </w:tcBorders>
          </w:tcPr>
          <w:p w:rsidR="00CF68D0" w:rsidRPr="006B374D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4. Почетные спортивные звания или награды, поощрения, национальная категория (при наличии)</w:t>
            </w:r>
          </w:p>
        </w:tc>
      </w:tr>
      <w:tr w:rsidR="00CF68D0" w:rsidTr="003A37F1">
        <w:tc>
          <w:tcPr>
            <w:tcW w:w="673" w:type="dxa"/>
            <w:vMerge w:val="restart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4.1.</w:t>
            </w:r>
          </w:p>
        </w:tc>
        <w:tc>
          <w:tcPr>
            <w:tcW w:w="4110" w:type="dxa"/>
            <w:gridSpan w:val="3"/>
            <w:vMerge w:val="restart"/>
          </w:tcPr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Наличие почетных спортивных званий, наград, поощрений.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Подтверждающие документы: грамоты, дипломы, благодарности, копии приказов.</w:t>
            </w:r>
          </w:p>
        </w:tc>
        <w:tc>
          <w:tcPr>
            <w:tcW w:w="10776" w:type="dxa"/>
            <w:gridSpan w:val="11"/>
          </w:tcPr>
          <w:p w:rsidR="00CF68D0" w:rsidRPr="006B374D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 w:rsidRPr="006B374D">
              <w:rPr>
                <w:b/>
                <w:sz w:val="18"/>
                <w:szCs w:val="18"/>
              </w:rPr>
              <w:t>Количество баллов (баллы суммируются по горизонтали, при наличии нескольких званий/наград/поощрения одного уровня, баллы начисляются один паз)</w:t>
            </w:r>
          </w:p>
        </w:tc>
      </w:tr>
      <w:tr w:rsidR="00CF68D0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41" w:type="dxa"/>
            <w:gridSpan w:val="3"/>
          </w:tcPr>
          <w:p w:rsidR="00CF68D0" w:rsidRPr="006B374D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50 баллов</w:t>
            </w:r>
          </w:p>
        </w:tc>
        <w:tc>
          <w:tcPr>
            <w:tcW w:w="2642" w:type="dxa"/>
            <w:gridSpan w:val="3"/>
            <w:tcBorders>
              <w:right w:val="single" w:sz="4" w:space="0" w:color="auto"/>
            </w:tcBorders>
          </w:tcPr>
          <w:p w:rsidR="00CF68D0" w:rsidRPr="006B374D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100 баллов</w:t>
            </w:r>
          </w:p>
        </w:tc>
        <w:tc>
          <w:tcPr>
            <w:tcW w:w="2800" w:type="dxa"/>
            <w:gridSpan w:val="3"/>
            <w:tcBorders>
              <w:left w:val="single" w:sz="4" w:space="0" w:color="auto"/>
            </w:tcBorders>
          </w:tcPr>
          <w:p w:rsidR="00CF68D0" w:rsidRPr="006B374D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200 баллов</w:t>
            </w:r>
          </w:p>
        </w:tc>
        <w:tc>
          <w:tcPr>
            <w:tcW w:w="2693" w:type="dxa"/>
            <w:gridSpan w:val="2"/>
          </w:tcPr>
          <w:p w:rsidR="00CF68D0" w:rsidRPr="006B374D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300 баллов</w:t>
            </w:r>
          </w:p>
        </w:tc>
      </w:tr>
      <w:tr w:rsidR="00CF68D0" w:rsidTr="003A6A64">
        <w:trPr>
          <w:trHeight w:val="255"/>
        </w:trPr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41" w:type="dxa"/>
            <w:gridSpan w:val="3"/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Уровень организации</w:t>
            </w:r>
          </w:p>
        </w:tc>
        <w:tc>
          <w:tcPr>
            <w:tcW w:w="2642" w:type="dxa"/>
            <w:gridSpan w:val="3"/>
            <w:tcBorders>
              <w:right w:val="single" w:sz="4" w:space="0" w:color="auto"/>
            </w:tcBorders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Муниципальный уровень</w:t>
            </w:r>
          </w:p>
        </w:tc>
        <w:tc>
          <w:tcPr>
            <w:tcW w:w="2800" w:type="dxa"/>
            <w:gridSpan w:val="3"/>
            <w:tcBorders>
              <w:left w:val="single" w:sz="4" w:space="0" w:color="auto"/>
            </w:tcBorders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Региональный уровень</w:t>
            </w:r>
          </w:p>
        </w:tc>
        <w:tc>
          <w:tcPr>
            <w:tcW w:w="2693" w:type="dxa"/>
            <w:gridSpan w:val="2"/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Федеральный и международный</w:t>
            </w:r>
          </w:p>
        </w:tc>
      </w:tr>
      <w:tr w:rsidR="00CF68D0" w:rsidTr="003A6A64">
        <w:trPr>
          <w:trHeight w:val="106"/>
        </w:trPr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41" w:type="dxa"/>
            <w:gridSpan w:val="3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42" w:type="dxa"/>
            <w:gridSpan w:val="3"/>
            <w:tcBorders>
              <w:right w:val="single" w:sz="4" w:space="0" w:color="auto"/>
            </w:tcBorders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800" w:type="dxa"/>
            <w:gridSpan w:val="3"/>
            <w:tcBorders>
              <w:left w:val="single" w:sz="4" w:space="0" w:color="auto"/>
            </w:tcBorders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</w:tr>
    </w:tbl>
    <w:p w:rsidR="00CF68D0" w:rsidRPr="003A6A64" w:rsidRDefault="00CF68D0" w:rsidP="00CF68D0">
      <w:pPr>
        <w:jc w:val="both"/>
        <w:rPr>
          <w:b/>
          <w:sz w:val="20"/>
          <w:szCs w:val="20"/>
        </w:rPr>
      </w:pPr>
      <w:r w:rsidRPr="003A6A64">
        <w:rPr>
          <w:sz w:val="20"/>
          <w:szCs w:val="20"/>
        </w:rPr>
        <w:t xml:space="preserve">Всего набрано _____________ баллов      </w:t>
      </w:r>
      <w:r w:rsidRPr="003A6A64">
        <w:rPr>
          <w:b/>
          <w:sz w:val="20"/>
          <w:szCs w:val="20"/>
        </w:rPr>
        <w:t xml:space="preserve">                                     ____________ / __________________</w:t>
      </w:r>
    </w:p>
    <w:p w:rsidR="00CF68D0" w:rsidRDefault="00CF68D0" w:rsidP="00CF68D0">
      <w:pPr>
        <w:jc w:val="both"/>
        <w:rPr>
          <w:sz w:val="18"/>
          <w:szCs w:val="18"/>
        </w:rPr>
      </w:pPr>
      <w:r w:rsidRPr="003A6A64">
        <w:rPr>
          <w:sz w:val="20"/>
          <w:szCs w:val="20"/>
        </w:rPr>
        <w:t xml:space="preserve">                                                                                                         </w:t>
      </w:r>
      <w:r w:rsidR="003A6A64">
        <w:rPr>
          <w:sz w:val="20"/>
          <w:szCs w:val="20"/>
        </w:rPr>
        <w:t xml:space="preserve">                               </w:t>
      </w:r>
      <w:r w:rsidRPr="003A6A64">
        <w:rPr>
          <w:sz w:val="20"/>
          <w:szCs w:val="20"/>
        </w:rPr>
        <w:t xml:space="preserve"> подпись                                         фамилия, инициалы         </w:t>
      </w:r>
      <w:r w:rsidRPr="006B374D">
        <w:rPr>
          <w:sz w:val="18"/>
          <w:szCs w:val="18"/>
        </w:rPr>
        <w:t xml:space="preserve">      </w:t>
      </w:r>
    </w:p>
    <w:p w:rsidR="003A6A64" w:rsidRDefault="003A6A64" w:rsidP="00CF68D0">
      <w:pPr>
        <w:jc w:val="center"/>
        <w:rPr>
          <w:b/>
        </w:rPr>
      </w:pPr>
    </w:p>
    <w:p w:rsidR="003A6A64" w:rsidRPr="003A6A64" w:rsidRDefault="003A6A64" w:rsidP="003A6A64">
      <w:pPr>
        <w:jc w:val="right"/>
      </w:pPr>
      <w:r w:rsidRPr="003A6A64">
        <w:lastRenderedPageBreak/>
        <w:t>ПРИЛОЖЕНИЕ 3</w:t>
      </w:r>
    </w:p>
    <w:p w:rsidR="00CF68D0" w:rsidRPr="004C4B05" w:rsidRDefault="00CF68D0" w:rsidP="00CF68D0">
      <w:pPr>
        <w:jc w:val="center"/>
        <w:rPr>
          <w:b/>
        </w:rPr>
      </w:pPr>
      <w:r w:rsidRPr="004C4B05">
        <w:rPr>
          <w:b/>
        </w:rPr>
        <w:t>Экспертное заключение аттестационной комиссии</w:t>
      </w:r>
    </w:p>
    <w:p w:rsidR="00CF68D0" w:rsidRPr="004C4B05" w:rsidRDefault="00CF68D0" w:rsidP="00CF68D0">
      <w:pPr>
        <w:jc w:val="both"/>
      </w:pPr>
      <w:r w:rsidRPr="004C4B05">
        <w:t xml:space="preserve">Общие сведения об </w:t>
      </w:r>
      <w:proofErr w:type="gramStart"/>
      <w:r w:rsidRPr="004C4B05">
        <w:t>аттестуемом</w:t>
      </w:r>
      <w:proofErr w:type="gramEnd"/>
      <w:r w:rsidRPr="004C4B05">
        <w:t>:</w:t>
      </w:r>
    </w:p>
    <w:p w:rsidR="00CF68D0" w:rsidRPr="004C4B05" w:rsidRDefault="00CF68D0" w:rsidP="00CF68D0">
      <w:pPr>
        <w:jc w:val="both"/>
      </w:pPr>
      <w:r w:rsidRPr="004C4B05">
        <w:t>Фамилия, имя, отчество (при наличии)                             ______________________________________________________________________________</w:t>
      </w:r>
    </w:p>
    <w:p w:rsidR="00CF68D0" w:rsidRPr="004C4B05" w:rsidRDefault="00CF68D0" w:rsidP="00CF68D0">
      <w:pPr>
        <w:jc w:val="both"/>
      </w:pPr>
      <w:r w:rsidRPr="004C4B05">
        <w:t>Место работы                                                                       ______________________________________________________________________________</w:t>
      </w:r>
    </w:p>
    <w:p w:rsidR="00CF68D0" w:rsidRPr="004C4B05" w:rsidRDefault="00CF68D0" w:rsidP="00CF68D0">
      <w:pPr>
        <w:jc w:val="both"/>
      </w:pPr>
      <w:r w:rsidRPr="004C4B05">
        <w:t xml:space="preserve">                                                                                               ______________________________________________________________________________</w:t>
      </w:r>
    </w:p>
    <w:p w:rsidR="00CF68D0" w:rsidRPr="004C4B05" w:rsidRDefault="00CF68D0" w:rsidP="00CF68D0">
      <w:pPr>
        <w:jc w:val="both"/>
      </w:pPr>
      <w:r w:rsidRPr="004C4B05">
        <w:t>Должность                                                                            ______________________________________________________________________________</w:t>
      </w:r>
    </w:p>
    <w:p w:rsidR="00CF68D0" w:rsidRPr="004C4B05" w:rsidRDefault="00CF68D0" w:rsidP="00CF68D0">
      <w:pPr>
        <w:jc w:val="both"/>
      </w:pPr>
      <w:r w:rsidRPr="004C4B05">
        <w:t>Стаж работы по должности тренер                                    ______________________________________________________________________________</w:t>
      </w:r>
    </w:p>
    <w:p w:rsidR="00CF68D0" w:rsidRPr="004C4B05" w:rsidRDefault="00CF68D0" w:rsidP="00CF68D0">
      <w:pPr>
        <w:jc w:val="both"/>
      </w:pPr>
      <w:r w:rsidRPr="004C4B05">
        <w:t>Муниципальное образование                                             ______________________________________________________________________________</w:t>
      </w:r>
    </w:p>
    <w:p w:rsidR="00CF68D0" w:rsidRPr="004C4B05" w:rsidRDefault="00CF68D0" w:rsidP="00CF68D0">
      <w:pPr>
        <w:jc w:val="both"/>
      </w:pPr>
      <w:r w:rsidRPr="004C4B05">
        <w:t>Наличие квалификационной категории __________       дата присвоения ________________________________________________________________</w:t>
      </w:r>
    </w:p>
    <w:p w:rsidR="00CF68D0" w:rsidRPr="004C4B05" w:rsidRDefault="00CF68D0" w:rsidP="00CF68D0">
      <w:pPr>
        <w:jc w:val="both"/>
      </w:pPr>
      <w:r w:rsidRPr="004C4B05">
        <w:t xml:space="preserve">Заявленная квалификационная категория ________   </w:t>
      </w:r>
    </w:p>
    <w:p w:rsidR="00CF68D0" w:rsidRDefault="00CF68D0" w:rsidP="00CF68D0">
      <w:pPr>
        <w:jc w:val="both"/>
      </w:pPr>
    </w:p>
    <w:p w:rsidR="00CF68D0" w:rsidRPr="002C7B5D" w:rsidRDefault="00CF68D0" w:rsidP="00CF68D0">
      <w:pPr>
        <w:jc w:val="center"/>
        <w:rPr>
          <w:b/>
        </w:rPr>
      </w:pPr>
      <w:r w:rsidRPr="002C7B5D">
        <w:rPr>
          <w:b/>
        </w:rPr>
        <w:t>Критерии к квалификационным категориям тренеров, осуществляющих деятельность в области физической культуры и спорта</w:t>
      </w:r>
    </w:p>
    <w:p w:rsidR="00CF68D0" w:rsidRDefault="00CF68D0" w:rsidP="00CF68D0">
      <w:pPr>
        <w:jc w:val="center"/>
      </w:pPr>
      <w:r>
        <w:t>(учитываются данные за четыре года, предшествующие аттестации)</w:t>
      </w:r>
    </w:p>
    <w:p w:rsidR="00CF68D0" w:rsidRDefault="00CF68D0" w:rsidP="00CF68D0">
      <w:pPr>
        <w:jc w:val="both"/>
      </w:pPr>
      <w:r>
        <w:t xml:space="preserve">  </w:t>
      </w:r>
    </w:p>
    <w:p w:rsidR="00CF68D0" w:rsidRPr="004C4B05" w:rsidRDefault="00CF68D0" w:rsidP="00CF68D0">
      <w:pPr>
        <w:jc w:val="both"/>
        <w:rPr>
          <w:b/>
          <w:sz w:val="20"/>
          <w:szCs w:val="20"/>
        </w:rPr>
      </w:pPr>
      <w:r>
        <w:tab/>
      </w:r>
      <w:r w:rsidRPr="004C4B05">
        <w:rPr>
          <w:b/>
          <w:sz w:val="20"/>
          <w:szCs w:val="20"/>
        </w:rPr>
        <w:t>Критерии ко второй, первой и высшей квалификационным категориям</w:t>
      </w:r>
    </w:p>
    <w:p w:rsidR="00CF68D0" w:rsidRPr="004C4B05" w:rsidRDefault="00CF68D0" w:rsidP="00CF68D0">
      <w:pPr>
        <w:jc w:val="both"/>
        <w:rPr>
          <w:b/>
          <w:sz w:val="20"/>
          <w:szCs w:val="20"/>
        </w:rPr>
      </w:pPr>
      <w:r w:rsidRPr="004C4B05">
        <w:rPr>
          <w:b/>
          <w:sz w:val="20"/>
          <w:szCs w:val="20"/>
        </w:rPr>
        <w:t xml:space="preserve">1. Критерии к результатам и эффективности профессиональной деятельности в </w:t>
      </w:r>
      <w:proofErr w:type="spellStart"/>
      <w:r w:rsidRPr="004C4B05">
        <w:rPr>
          <w:b/>
          <w:sz w:val="20"/>
          <w:szCs w:val="20"/>
        </w:rPr>
        <w:t>межаттестационный</w:t>
      </w:r>
      <w:proofErr w:type="spellEnd"/>
      <w:r w:rsidRPr="004C4B05">
        <w:rPr>
          <w:b/>
          <w:sz w:val="20"/>
          <w:szCs w:val="20"/>
        </w:rPr>
        <w:t xml:space="preserve"> период</w:t>
      </w:r>
    </w:p>
    <w:tbl>
      <w:tblPr>
        <w:tblStyle w:val="a7"/>
        <w:tblW w:w="15559" w:type="dxa"/>
        <w:tblLook w:val="04A0"/>
      </w:tblPr>
      <w:tblGrid>
        <w:gridCol w:w="673"/>
        <w:gridCol w:w="2267"/>
        <w:gridCol w:w="994"/>
        <w:gridCol w:w="849"/>
        <w:gridCol w:w="1135"/>
        <w:gridCol w:w="1133"/>
        <w:gridCol w:w="373"/>
        <w:gridCol w:w="479"/>
        <w:gridCol w:w="1699"/>
        <w:gridCol w:w="464"/>
        <w:gridCol w:w="2089"/>
        <w:gridCol w:w="555"/>
        <w:gridCol w:w="156"/>
        <w:gridCol w:w="140"/>
        <w:gridCol w:w="2553"/>
      </w:tblGrid>
      <w:tr w:rsidR="00CF68D0" w:rsidRPr="006D2AE9" w:rsidTr="003A37F1">
        <w:tc>
          <w:tcPr>
            <w:tcW w:w="15559" w:type="dxa"/>
            <w:gridSpan w:val="15"/>
          </w:tcPr>
          <w:p w:rsidR="00CF68D0" w:rsidRPr="006D2AE9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 w:rsidRPr="006D2AE9">
              <w:rPr>
                <w:b/>
                <w:sz w:val="20"/>
                <w:szCs w:val="20"/>
              </w:rPr>
              <w:t xml:space="preserve">1. Критерии ко второй, первой и высшей квалификационным категориям  </w:t>
            </w:r>
          </w:p>
        </w:tc>
      </w:tr>
      <w:tr w:rsidR="00CF68D0" w:rsidRPr="002471EE" w:rsidTr="003A37F1">
        <w:tc>
          <w:tcPr>
            <w:tcW w:w="673" w:type="dxa"/>
            <w:vMerge w:val="restart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1.1.</w:t>
            </w:r>
          </w:p>
        </w:tc>
        <w:tc>
          <w:tcPr>
            <w:tcW w:w="2267" w:type="dxa"/>
            <w:vMerge w:val="restart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Результаты участия спортсменов аттестуемого тренера в спортивных соревнованиях. Подтверждающие документы: приказы о группе тренера, копии протоколов спортивных соревнований.</w:t>
            </w:r>
          </w:p>
        </w:tc>
        <w:tc>
          <w:tcPr>
            <w:tcW w:w="12619" w:type="dxa"/>
            <w:gridSpan w:val="13"/>
          </w:tcPr>
          <w:p w:rsidR="00CF68D0" w:rsidRPr="002471EE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 w:rsidRPr="002471EE">
              <w:rPr>
                <w:b/>
                <w:sz w:val="18"/>
                <w:szCs w:val="18"/>
              </w:rPr>
              <w:t>Количество баллов (баллы суммируются и рассчитываются по количеству человек, независимо от количества спортивных соревнований)</w:t>
            </w:r>
          </w:p>
        </w:tc>
      </w:tr>
      <w:tr w:rsidR="00CF68D0" w:rsidRPr="007277FD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267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  <w:gridSpan w:val="2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Уровень организации</w:t>
            </w:r>
          </w:p>
        </w:tc>
        <w:tc>
          <w:tcPr>
            <w:tcW w:w="2268" w:type="dxa"/>
            <w:gridSpan w:val="2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Муниципальный уровень</w:t>
            </w:r>
          </w:p>
        </w:tc>
        <w:tc>
          <w:tcPr>
            <w:tcW w:w="2551" w:type="dxa"/>
            <w:gridSpan w:val="3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Чемпионаты и первенства субъектов Российской Федерации, турниры различных уровней</w:t>
            </w:r>
          </w:p>
        </w:tc>
        <w:tc>
          <w:tcPr>
            <w:tcW w:w="3404" w:type="dxa"/>
            <w:gridSpan w:val="5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Чемпионаты России, первенства России (молодежь, юниоры, старшие юниоры), финал Спартакиад, финал всероссийских спортивных соревнований среди спортивных школ, официальные всероссийские спортивные соревнования, включенные в Единый календарный план межрегиональных, всероссийских и международных физкультурных мероприятий и спортивных мероприятий, в составе спортивной сборной команды субъекта Российской Федерации</w:t>
            </w:r>
          </w:p>
        </w:tc>
        <w:tc>
          <w:tcPr>
            <w:tcW w:w="2553" w:type="dxa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 xml:space="preserve">Олимпийские игры, </w:t>
            </w:r>
            <w:proofErr w:type="spellStart"/>
            <w:r w:rsidRPr="007277FD">
              <w:rPr>
                <w:sz w:val="18"/>
                <w:szCs w:val="18"/>
              </w:rPr>
              <w:t>Паралимпийские</w:t>
            </w:r>
            <w:proofErr w:type="spellEnd"/>
            <w:r w:rsidRPr="007277FD">
              <w:rPr>
                <w:sz w:val="18"/>
                <w:szCs w:val="18"/>
              </w:rPr>
              <w:t xml:space="preserve"> игры, </w:t>
            </w:r>
            <w:proofErr w:type="spellStart"/>
            <w:r w:rsidRPr="007277FD">
              <w:rPr>
                <w:sz w:val="18"/>
                <w:szCs w:val="18"/>
              </w:rPr>
              <w:t>Сурдлимпийские</w:t>
            </w:r>
            <w:proofErr w:type="spellEnd"/>
            <w:r w:rsidRPr="007277FD">
              <w:rPr>
                <w:sz w:val="18"/>
                <w:szCs w:val="18"/>
              </w:rPr>
              <w:t xml:space="preserve"> игры, чемпионаты мира, чемпионаты Европы, кубок мира, кубок Европы, официальные международные спортивные соревнования с участием спортивной сборной команды Российской Федерации (основной состав)</w:t>
            </w:r>
          </w:p>
        </w:tc>
      </w:tr>
      <w:tr w:rsidR="00CF68D0" w:rsidRPr="007277FD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267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  <w:gridSpan w:val="2"/>
          </w:tcPr>
          <w:p w:rsidR="00CF68D0" w:rsidRPr="007277FD" w:rsidRDefault="00CF68D0" w:rsidP="003A37F1">
            <w:pPr>
              <w:jc w:val="both"/>
              <w:rPr>
                <w:b/>
                <w:sz w:val="18"/>
                <w:szCs w:val="18"/>
              </w:rPr>
            </w:pPr>
            <w:r w:rsidRPr="007277FD">
              <w:rPr>
                <w:b/>
                <w:sz w:val="18"/>
                <w:szCs w:val="18"/>
                <w:lang w:val="en-US"/>
              </w:rPr>
              <w:t>I</w:t>
            </w:r>
            <w:r w:rsidRPr="007277FD">
              <w:rPr>
                <w:b/>
                <w:sz w:val="18"/>
                <w:szCs w:val="18"/>
              </w:rPr>
              <w:t>-</w:t>
            </w:r>
            <w:r w:rsidRPr="007277FD">
              <w:rPr>
                <w:b/>
                <w:sz w:val="18"/>
                <w:szCs w:val="18"/>
                <w:lang w:val="en-US"/>
              </w:rPr>
              <w:t>III</w:t>
            </w:r>
            <w:r w:rsidRPr="007277FD">
              <w:rPr>
                <w:b/>
                <w:sz w:val="18"/>
                <w:szCs w:val="18"/>
              </w:rPr>
              <w:t xml:space="preserve"> места</w:t>
            </w:r>
          </w:p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 xml:space="preserve">1-3 человек – 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10 баллов;</w:t>
            </w:r>
          </w:p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 xml:space="preserve">4-6 человек – 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20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7 человек и более – 30 баллов</w:t>
            </w:r>
          </w:p>
        </w:tc>
        <w:tc>
          <w:tcPr>
            <w:tcW w:w="2268" w:type="dxa"/>
            <w:gridSpan w:val="2"/>
          </w:tcPr>
          <w:p w:rsidR="00CF68D0" w:rsidRPr="007277FD" w:rsidRDefault="00CF68D0" w:rsidP="003A37F1">
            <w:pPr>
              <w:jc w:val="both"/>
              <w:rPr>
                <w:b/>
                <w:sz w:val="18"/>
                <w:szCs w:val="18"/>
              </w:rPr>
            </w:pPr>
            <w:r w:rsidRPr="007277FD">
              <w:rPr>
                <w:b/>
                <w:sz w:val="18"/>
                <w:szCs w:val="18"/>
                <w:lang w:val="en-US"/>
              </w:rPr>
              <w:t>I</w:t>
            </w:r>
            <w:r w:rsidRPr="007277FD">
              <w:rPr>
                <w:b/>
                <w:sz w:val="18"/>
                <w:szCs w:val="18"/>
              </w:rPr>
              <w:t>-</w:t>
            </w:r>
            <w:r w:rsidRPr="007277FD">
              <w:rPr>
                <w:b/>
                <w:sz w:val="18"/>
                <w:szCs w:val="18"/>
                <w:lang w:val="en-US"/>
              </w:rPr>
              <w:t>III</w:t>
            </w:r>
            <w:r w:rsidRPr="007277FD">
              <w:rPr>
                <w:b/>
                <w:sz w:val="18"/>
                <w:szCs w:val="18"/>
              </w:rPr>
              <w:t xml:space="preserve"> места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1-3 человек – 80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4-6 человек – 90 баллов;</w:t>
            </w:r>
          </w:p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 xml:space="preserve">7 человек и более – 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100 баллов</w:t>
            </w:r>
          </w:p>
        </w:tc>
        <w:tc>
          <w:tcPr>
            <w:tcW w:w="2551" w:type="dxa"/>
            <w:gridSpan w:val="3"/>
          </w:tcPr>
          <w:p w:rsidR="00CF68D0" w:rsidRPr="007277FD" w:rsidRDefault="00CF68D0" w:rsidP="003A37F1">
            <w:pPr>
              <w:jc w:val="both"/>
              <w:rPr>
                <w:b/>
                <w:sz w:val="18"/>
                <w:szCs w:val="18"/>
              </w:rPr>
            </w:pPr>
            <w:r w:rsidRPr="007277FD">
              <w:rPr>
                <w:b/>
                <w:sz w:val="18"/>
                <w:szCs w:val="18"/>
                <w:lang w:val="en-US"/>
              </w:rPr>
              <w:t>I</w:t>
            </w:r>
            <w:r w:rsidRPr="007277FD">
              <w:rPr>
                <w:b/>
                <w:sz w:val="18"/>
                <w:szCs w:val="18"/>
              </w:rPr>
              <w:t>-</w:t>
            </w:r>
            <w:r w:rsidRPr="007277FD">
              <w:rPr>
                <w:b/>
                <w:sz w:val="18"/>
                <w:szCs w:val="18"/>
                <w:lang w:val="en-US"/>
              </w:rPr>
              <w:t>III</w:t>
            </w:r>
            <w:r w:rsidRPr="007277FD">
              <w:rPr>
                <w:b/>
                <w:sz w:val="18"/>
                <w:szCs w:val="18"/>
              </w:rPr>
              <w:t xml:space="preserve"> места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1-3 человек – 170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4-6 человек – 180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7 - 9 человек – 190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 xml:space="preserve">10 человек и более – 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200 баллов</w:t>
            </w:r>
          </w:p>
        </w:tc>
        <w:tc>
          <w:tcPr>
            <w:tcW w:w="3404" w:type="dxa"/>
            <w:gridSpan w:val="5"/>
          </w:tcPr>
          <w:p w:rsidR="00CF68D0" w:rsidRPr="007277FD" w:rsidRDefault="00CF68D0" w:rsidP="003A37F1">
            <w:pPr>
              <w:jc w:val="both"/>
              <w:rPr>
                <w:b/>
                <w:sz w:val="18"/>
                <w:szCs w:val="18"/>
              </w:rPr>
            </w:pPr>
            <w:r w:rsidRPr="007277FD">
              <w:rPr>
                <w:b/>
                <w:sz w:val="18"/>
                <w:szCs w:val="18"/>
                <w:lang w:val="en-US"/>
              </w:rPr>
              <w:t>I</w:t>
            </w:r>
            <w:r w:rsidRPr="007277FD">
              <w:rPr>
                <w:b/>
                <w:sz w:val="18"/>
                <w:szCs w:val="18"/>
              </w:rPr>
              <w:t>-</w:t>
            </w:r>
            <w:r w:rsidRPr="007277FD">
              <w:rPr>
                <w:b/>
                <w:sz w:val="18"/>
                <w:szCs w:val="18"/>
                <w:lang w:val="en-US"/>
              </w:rPr>
              <w:t>III</w:t>
            </w:r>
            <w:r w:rsidRPr="007277FD">
              <w:rPr>
                <w:b/>
                <w:sz w:val="18"/>
                <w:szCs w:val="18"/>
              </w:rPr>
              <w:t xml:space="preserve"> места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1-3 человек – 280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4-6 человек – 290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7 человек и более – 300 баллов</w:t>
            </w:r>
          </w:p>
        </w:tc>
        <w:tc>
          <w:tcPr>
            <w:tcW w:w="2553" w:type="dxa"/>
          </w:tcPr>
          <w:p w:rsidR="00CF68D0" w:rsidRPr="007277FD" w:rsidRDefault="00CF68D0" w:rsidP="003A37F1">
            <w:pPr>
              <w:jc w:val="both"/>
              <w:rPr>
                <w:b/>
                <w:sz w:val="18"/>
                <w:szCs w:val="18"/>
              </w:rPr>
            </w:pPr>
            <w:r w:rsidRPr="007277FD">
              <w:rPr>
                <w:b/>
                <w:sz w:val="18"/>
                <w:szCs w:val="18"/>
                <w:lang w:val="en-US"/>
              </w:rPr>
              <w:t>I</w:t>
            </w:r>
            <w:r w:rsidRPr="007277FD">
              <w:rPr>
                <w:b/>
                <w:sz w:val="18"/>
                <w:szCs w:val="18"/>
              </w:rPr>
              <w:t>-</w:t>
            </w:r>
            <w:r w:rsidRPr="007277FD">
              <w:rPr>
                <w:b/>
                <w:sz w:val="18"/>
                <w:szCs w:val="18"/>
                <w:lang w:val="en-US"/>
              </w:rPr>
              <w:t>III</w:t>
            </w:r>
            <w:r w:rsidRPr="007277FD">
              <w:rPr>
                <w:b/>
                <w:sz w:val="18"/>
                <w:szCs w:val="18"/>
              </w:rPr>
              <w:t xml:space="preserve"> места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1-3 человек – 380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4-6 человек – 390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7 человек и более – 400 баллов</w:t>
            </w:r>
          </w:p>
        </w:tc>
      </w:tr>
      <w:tr w:rsidR="00CF68D0" w:rsidRPr="007277FD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267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vMerge w:val="restart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551" w:type="dxa"/>
            <w:gridSpan w:val="3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404" w:type="dxa"/>
            <w:gridSpan w:val="5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553" w:type="dxa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</w:tr>
      <w:tr w:rsidR="00CF68D0" w:rsidRPr="007277FD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267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268" w:type="dxa"/>
            <w:gridSpan w:val="2"/>
          </w:tcPr>
          <w:p w:rsidR="00CF68D0" w:rsidRPr="007277FD" w:rsidRDefault="00CF68D0" w:rsidP="003A37F1">
            <w:pPr>
              <w:jc w:val="both"/>
              <w:rPr>
                <w:b/>
                <w:sz w:val="18"/>
                <w:szCs w:val="18"/>
              </w:rPr>
            </w:pPr>
            <w:r w:rsidRPr="007277FD">
              <w:rPr>
                <w:b/>
                <w:sz w:val="18"/>
                <w:szCs w:val="18"/>
                <w:lang w:val="en-US"/>
              </w:rPr>
              <w:t>IV</w:t>
            </w:r>
            <w:r w:rsidRPr="004F4301">
              <w:rPr>
                <w:b/>
                <w:sz w:val="18"/>
                <w:szCs w:val="18"/>
              </w:rPr>
              <w:t>-</w:t>
            </w:r>
            <w:r w:rsidRPr="007277FD">
              <w:rPr>
                <w:b/>
                <w:sz w:val="18"/>
                <w:szCs w:val="18"/>
                <w:lang w:val="en-US"/>
              </w:rPr>
              <w:t>VI</w:t>
            </w:r>
            <w:r w:rsidRPr="004F4301">
              <w:rPr>
                <w:b/>
                <w:sz w:val="18"/>
                <w:szCs w:val="18"/>
              </w:rPr>
              <w:t xml:space="preserve"> </w:t>
            </w:r>
            <w:r w:rsidRPr="007277FD">
              <w:rPr>
                <w:b/>
                <w:sz w:val="18"/>
                <w:szCs w:val="18"/>
              </w:rPr>
              <w:t>места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1-3 человек – 50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4-6 человек – 60 баллов;</w:t>
            </w:r>
          </w:p>
          <w:p w:rsidR="00CF68D0" w:rsidRPr="007277FD" w:rsidRDefault="00CF68D0" w:rsidP="003A37F1">
            <w:pPr>
              <w:jc w:val="both"/>
              <w:rPr>
                <w:b/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lastRenderedPageBreak/>
              <w:t>7 человек и более – 70 баллов</w:t>
            </w:r>
          </w:p>
        </w:tc>
        <w:tc>
          <w:tcPr>
            <w:tcW w:w="2551" w:type="dxa"/>
            <w:gridSpan w:val="3"/>
          </w:tcPr>
          <w:p w:rsidR="00CF68D0" w:rsidRPr="007277FD" w:rsidRDefault="00CF68D0" w:rsidP="003A37F1">
            <w:pPr>
              <w:jc w:val="both"/>
              <w:rPr>
                <w:b/>
                <w:sz w:val="18"/>
                <w:szCs w:val="18"/>
              </w:rPr>
            </w:pPr>
            <w:r w:rsidRPr="007277FD">
              <w:rPr>
                <w:b/>
                <w:sz w:val="18"/>
                <w:szCs w:val="18"/>
                <w:lang w:val="en-US"/>
              </w:rPr>
              <w:lastRenderedPageBreak/>
              <w:t>IV</w:t>
            </w:r>
            <w:r w:rsidRPr="004F4301">
              <w:rPr>
                <w:b/>
                <w:sz w:val="18"/>
                <w:szCs w:val="18"/>
              </w:rPr>
              <w:t>-</w:t>
            </w:r>
            <w:r w:rsidRPr="007277FD">
              <w:rPr>
                <w:b/>
                <w:sz w:val="18"/>
                <w:szCs w:val="18"/>
                <w:lang w:val="en-US"/>
              </w:rPr>
              <w:t>VI</w:t>
            </w:r>
            <w:r w:rsidRPr="004F4301">
              <w:rPr>
                <w:b/>
                <w:sz w:val="18"/>
                <w:szCs w:val="18"/>
              </w:rPr>
              <w:t xml:space="preserve"> </w:t>
            </w:r>
            <w:r w:rsidRPr="007277FD">
              <w:rPr>
                <w:b/>
                <w:sz w:val="18"/>
                <w:szCs w:val="18"/>
              </w:rPr>
              <w:t>места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1-3 человек – 140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4-6 человек – 150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lastRenderedPageBreak/>
              <w:t xml:space="preserve">7 человек и более – </w:t>
            </w:r>
          </w:p>
          <w:p w:rsidR="00CF68D0" w:rsidRPr="007277FD" w:rsidRDefault="00CF68D0" w:rsidP="003A37F1">
            <w:pPr>
              <w:jc w:val="both"/>
              <w:rPr>
                <w:b/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160 баллов</w:t>
            </w:r>
          </w:p>
        </w:tc>
        <w:tc>
          <w:tcPr>
            <w:tcW w:w="3404" w:type="dxa"/>
            <w:gridSpan w:val="5"/>
          </w:tcPr>
          <w:p w:rsidR="00CF68D0" w:rsidRPr="007277FD" w:rsidRDefault="00CF68D0" w:rsidP="003A37F1">
            <w:pPr>
              <w:jc w:val="both"/>
              <w:rPr>
                <w:b/>
                <w:sz w:val="18"/>
                <w:szCs w:val="18"/>
              </w:rPr>
            </w:pPr>
            <w:r w:rsidRPr="007277FD">
              <w:rPr>
                <w:b/>
                <w:sz w:val="18"/>
                <w:szCs w:val="18"/>
                <w:lang w:val="en-US"/>
              </w:rPr>
              <w:lastRenderedPageBreak/>
              <w:t>IV</w:t>
            </w:r>
            <w:r w:rsidRPr="004F4301">
              <w:rPr>
                <w:b/>
                <w:sz w:val="18"/>
                <w:szCs w:val="18"/>
              </w:rPr>
              <w:t>-</w:t>
            </w:r>
            <w:r w:rsidRPr="007277FD">
              <w:rPr>
                <w:b/>
                <w:sz w:val="18"/>
                <w:szCs w:val="18"/>
                <w:lang w:val="en-US"/>
              </w:rPr>
              <w:t>VI</w:t>
            </w:r>
            <w:r w:rsidRPr="004F4301">
              <w:rPr>
                <w:b/>
                <w:sz w:val="18"/>
                <w:szCs w:val="18"/>
              </w:rPr>
              <w:t xml:space="preserve"> </w:t>
            </w:r>
            <w:r w:rsidRPr="007277FD">
              <w:rPr>
                <w:b/>
                <w:sz w:val="18"/>
                <w:szCs w:val="18"/>
              </w:rPr>
              <w:t>места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1-3 человек – 220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4-6 человек – 230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lastRenderedPageBreak/>
              <w:t xml:space="preserve">7 человек и более – </w:t>
            </w:r>
          </w:p>
          <w:p w:rsidR="00CF68D0" w:rsidRPr="007277FD" w:rsidRDefault="00CF68D0" w:rsidP="003A37F1">
            <w:pPr>
              <w:jc w:val="both"/>
              <w:rPr>
                <w:b/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240 баллов</w:t>
            </w:r>
          </w:p>
        </w:tc>
        <w:tc>
          <w:tcPr>
            <w:tcW w:w="2553" w:type="dxa"/>
          </w:tcPr>
          <w:p w:rsidR="00CF68D0" w:rsidRPr="007277FD" w:rsidRDefault="00CF68D0" w:rsidP="003A37F1">
            <w:pPr>
              <w:jc w:val="both"/>
              <w:rPr>
                <w:b/>
                <w:sz w:val="18"/>
                <w:szCs w:val="18"/>
              </w:rPr>
            </w:pPr>
            <w:r w:rsidRPr="007277FD">
              <w:rPr>
                <w:b/>
                <w:sz w:val="18"/>
                <w:szCs w:val="18"/>
                <w:lang w:val="en-US"/>
              </w:rPr>
              <w:lastRenderedPageBreak/>
              <w:t>IV</w:t>
            </w:r>
            <w:r w:rsidRPr="004F4301">
              <w:rPr>
                <w:b/>
                <w:sz w:val="18"/>
                <w:szCs w:val="18"/>
              </w:rPr>
              <w:t>-</w:t>
            </w:r>
            <w:r w:rsidRPr="007277FD">
              <w:rPr>
                <w:b/>
                <w:sz w:val="18"/>
                <w:szCs w:val="18"/>
                <w:lang w:val="en-US"/>
              </w:rPr>
              <w:t>VI</w:t>
            </w:r>
            <w:r w:rsidRPr="004F4301">
              <w:rPr>
                <w:b/>
                <w:sz w:val="18"/>
                <w:szCs w:val="18"/>
              </w:rPr>
              <w:t xml:space="preserve"> </w:t>
            </w:r>
            <w:r w:rsidRPr="007277FD">
              <w:rPr>
                <w:b/>
                <w:sz w:val="18"/>
                <w:szCs w:val="18"/>
              </w:rPr>
              <w:t>места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1-3 человек – 350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4-6 человек – 360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lastRenderedPageBreak/>
              <w:t xml:space="preserve">7 человек и более – </w:t>
            </w:r>
          </w:p>
          <w:p w:rsidR="00CF68D0" w:rsidRPr="007277FD" w:rsidRDefault="00CF68D0" w:rsidP="003A37F1">
            <w:pPr>
              <w:jc w:val="both"/>
              <w:rPr>
                <w:b/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370 баллов</w:t>
            </w:r>
          </w:p>
        </w:tc>
      </w:tr>
      <w:tr w:rsidR="00CF68D0" w:rsidRPr="007277FD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267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551" w:type="dxa"/>
            <w:gridSpan w:val="3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404" w:type="dxa"/>
            <w:gridSpan w:val="5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553" w:type="dxa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</w:tr>
      <w:tr w:rsidR="00CF68D0" w:rsidRPr="007277FD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267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268" w:type="dxa"/>
            <w:gridSpan w:val="2"/>
          </w:tcPr>
          <w:p w:rsidR="00CF68D0" w:rsidRDefault="00CF68D0" w:rsidP="003A37F1">
            <w:pPr>
              <w:jc w:val="both"/>
              <w:rPr>
                <w:b/>
                <w:sz w:val="18"/>
                <w:szCs w:val="18"/>
              </w:rPr>
            </w:pPr>
            <w:r w:rsidRPr="00855F49">
              <w:rPr>
                <w:b/>
                <w:sz w:val="18"/>
                <w:szCs w:val="18"/>
                <w:lang w:val="en-US"/>
              </w:rPr>
              <w:t>VII</w:t>
            </w:r>
            <w:r w:rsidRPr="004F4301">
              <w:rPr>
                <w:b/>
                <w:sz w:val="18"/>
                <w:szCs w:val="18"/>
              </w:rPr>
              <w:t>-</w:t>
            </w:r>
            <w:r w:rsidRPr="00855F49">
              <w:rPr>
                <w:b/>
                <w:sz w:val="18"/>
                <w:szCs w:val="18"/>
                <w:lang w:val="en-US"/>
              </w:rPr>
              <w:t>X</w:t>
            </w:r>
            <w:r w:rsidRPr="004F4301">
              <w:rPr>
                <w:b/>
                <w:sz w:val="18"/>
                <w:szCs w:val="18"/>
              </w:rPr>
              <w:t xml:space="preserve"> </w:t>
            </w:r>
            <w:r w:rsidRPr="00855F49">
              <w:rPr>
                <w:b/>
                <w:sz w:val="18"/>
                <w:szCs w:val="18"/>
              </w:rPr>
              <w:t>места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 xml:space="preserve">1-3 человек – </w:t>
            </w:r>
            <w:r>
              <w:rPr>
                <w:sz w:val="18"/>
                <w:szCs w:val="18"/>
              </w:rPr>
              <w:t>2</w:t>
            </w:r>
            <w:r w:rsidRPr="007277FD">
              <w:rPr>
                <w:sz w:val="18"/>
                <w:szCs w:val="18"/>
              </w:rPr>
              <w:t>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 xml:space="preserve">4-6 человек – </w:t>
            </w:r>
            <w:r>
              <w:rPr>
                <w:sz w:val="18"/>
                <w:szCs w:val="18"/>
              </w:rPr>
              <w:t>3</w:t>
            </w:r>
            <w:r w:rsidRPr="007277FD">
              <w:rPr>
                <w:sz w:val="18"/>
                <w:szCs w:val="18"/>
              </w:rPr>
              <w:t>0 баллов;</w:t>
            </w:r>
          </w:p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 xml:space="preserve">7 человек и более – </w:t>
            </w:r>
            <w:r>
              <w:rPr>
                <w:sz w:val="18"/>
                <w:szCs w:val="18"/>
              </w:rPr>
              <w:t>4</w:t>
            </w:r>
            <w:r w:rsidRPr="007277FD">
              <w:rPr>
                <w:sz w:val="18"/>
                <w:szCs w:val="18"/>
              </w:rPr>
              <w:t>0 баллов</w:t>
            </w:r>
            <w:r>
              <w:rPr>
                <w:sz w:val="18"/>
                <w:szCs w:val="18"/>
              </w:rPr>
              <w:t>;</w:t>
            </w:r>
          </w:p>
          <w:p w:rsidR="00CF68D0" w:rsidRPr="00855F49" w:rsidRDefault="00CF68D0" w:rsidP="003A37F1">
            <w:pPr>
              <w:jc w:val="both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участие – 10 баллов</w:t>
            </w:r>
          </w:p>
        </w:tc>
        <w:tc>
          <w:tcPr>
            <w:tcW w:w="2551" w:type="dxa"/>
            <w:gridSpan w:val="3"/>
          </w:tcPr>
          <w:p w:rsidR="00CF68D0" w:rsidRDefault="00CF68D0" w:rsidP="003A37F1">
            <w:pPr>
              <w:jc w:val="both"/>
              <w:rPr>
                <w:b/>
                <w:sz w:val="18"/>
                <w:szCs w:val="18"/>
              </w:rPr>
            </w:pPr>
            <w:r w:rsidRPr="00855F49">
              <w:rPr>
                <w:b/>
                <w:sz w:val="18"/>
                <w:szCs w:val="18"/>
                <w:lang w:val="en-US"/>
              </w:rPr>
              <w:t>VII</w:t>
            </w:r>
            <w:r w:rsidRPr="004F4301">
              <w:rPr>
                <w:b/>
                <w:sz w:val="18"/>
                <w:szCs w:val="18"/>
              </w:rPr>
              <w:t>-</w:t>
            </w:r>
            <w:r w:rsidRPr="00855F49">
              <w:rPr>
                <w:b/>
                <w:sz w:val="18"/>
                <w:szCs w:val="18"/>
                <w:lang w:val="en-US"/>
              </w:rPr>
              <w:t>X</w:t>
            </w:r>
            <w:r w:rsidRPr="004F4301">
              <w:rPr>
                <w:b/>
                <w:sz w:val="18"/>
                <w:szCs w:val="18"/>
              </w:rPr>
              <w:t xml:space="preserve"> </w:t>
            </w:r>
            <w:r w:rsidRPr="00855F49">
              <w:rPr>
                <w:b/>
                <w:sz w:val="18"/>
                <w:szCs w:val="18"/>
              </w:rPr>
              <w:t>места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 xml:space="preserve">1-3 человек – </w:t>
            </w:r>
            <w:r>
              <w:rPr>
                <w:sz w:val="18"/>
                <w:szCs w:val="18"/>
              </w:rPr>
              <w:t>11</w:t>
            </w:r>
            <w:r w:rsidRPr="007277FD">
              <w:rPr>
                <w:sz w:val="18"/>
                <w:szCs w:val="18"/>
              </w:rPr>
              <w:t>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 xml:space="preserve">4-6 человек – </w:t>
            </w:r>
            <w:r>
              <w:rPr>
                <w:sz w:val="18"/>
                <w:szCs w:val="18"/>
              </w:rPr>
              <w:t>12</w:t>
            </w:r>
            <w:r w:rsidRPr="007277FD">
              <w:rPr>
                <w:sz w:val="18"/>
                <w:szCs w:val="18"/>
              </w:rPr>
              <w:t>0 баллов;</w:t>
            </w:r>
          </w:p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 xml:space="preserve">7 человек и более – </w:t>
            </w:r>
            <w:r>
              <w:rPr>
                <w:sz w:val="18"/>
                <w:szCs w:val="18"/>
              </w:rPr>
              <w:t>13</w:t>
            </w:r>
            <w:r w:rsidRPr="007277FD">
              <w:rPr>
                <w:sz w:val="18"/>
                <w:szCs w:val="18"/>
              </w:rPr>
              <w:t>0 баллов</w:t>
            </w:r>
            <w:r>
              <w:rPr>
                <w:sz w:val="18"/>
                <w:szCs w:val="18"/>
              </w:rPr>
              <w:t>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участие – 100 баллов</w:t>
            </w:r>
          </w:p>
        </w:tc>
        <w:tc>
          <w:tcPr>
            <w:tcW w:w="3404" w:type="dxa"/>
            <w:gridSpan w:val="5"/>
          </w:tcPr>
          <w:p w:rsidR="00CF68D0" w:rsidRDefault="00CF68D0" w:rsidP="003A37F1">
            <w:pPr>
              <w:jc w:val="both"/>
              <w:rPr>
                <w:b/>
                <w:sz w:val="18"/>
                <w:szCs w:val="18"/>
              </w:rPr>
            </w:pPr>
            <w:r w:rsidRPr="00855F49">
              <w:rPr>
                <w:b/>
                <w:sz w:val="18"/>
                <w:szCs w:val="18"/>
                <w:lang w:val="en-US"/>
              </w:rPr>
              <w:t>VII</w:t>
            </w:r>
            <w:r w:rsidRPr="004F4301">
              <w:rPr>
                <w:b/>
                <w:sz w:val="18"/>
                <w:szCs w:val="18"/>
              </w:rPr>
              <w:t>-</w:t>
            </w:r>
            <w:r w:rsidRPr="00855F49">
              <w:rPr>
                <w:b/>
                <w:sz w:val="18"/>
                <w:szCs w:val="18"/>
                <w:lang w:val="en-US"/>
              </w:rPr>
              <w:t>X</w:t>
            </w:r>
            <w:r w:rsidRPr="004F4301">
              <w:rPr>
                <w:b/>
                <w:sz w:val="18"/>
                <w:szCs w:val="18"/>
              </w:rPr>
              <w:t xml:space="preserve"> </w:t>
            </w:r>
            <w:r w:rsidRPr="00855F49">
              <w:rPr>
                <w:b/>
                <w:sz w:val="18"/>
                <w:szCs w:val="18"/>
              </w:rPr>
              <w:t>места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>1-3 человек –</w:t>
            </w:r>
            <w:r>
              <w:rPr>
                <w:sz w:val="18"/>
                <w:szCs w:val="18"/>
              </w:rPr>
              <w:t xml:space="preserve"> 140</w:t>
            </w:r>
            <w:r w:rsidRPr="007277FD">
              <w:rPr>
                <w:sz w:val="18"/>
                <w:szCs w:val="18"/>
              </w:rPr>
              <w:t xml:space="preserve">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 xml:space="preserve">4-6 человек – </w:t>
            </w:r>
            <w:r>
              <w:rPr>
                <w:sz w:val="18"/>
                <w:szCs w:val="18"/>
              </w:rPr>
              <w:t>15</w:t>
            </w:r>
            <w:r w:rsidRPr="007277FD">
              <w:rPr>
                <w:sz w:val="18"/>
                <w:szCs w:val="18"/>
              </w:rPr>
              <w:t>0 баллов;</w:t>
            </w:r>
          </w:p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 xml:space="preserve">7 человек и более – </w:t>
            </w:r>
            <w:r>
              <w:rPr>
                <w:sz w:val="18"/>
                <w:szCs w:val="18"/>
              </w:rPr>
              <w:t>16</w:t>
            </w:r>
            <w:r w:rsidRPr="007277FD">
              <w:rPr>
                <w:sz w:val="18"/>
                <w:szCs w:val="18"/>
              </w:rPr>
              <w:t>0 баллов</w:t>
            </w:r>
            <w:r>
              <w:rPr>
                <w:sz w:val="18"/>
                <w:szCs w:val="18"/>
              </w:rPr>
              <w:t>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участие – 130 баллов</w:t>
            </w:r>
          </w:p>
        </w:tc>
        <w:tc>
          <w:tcPr>
            <w:tcW w:w="2553" w:type="dxa"/>
          </w:tcPr>
          <w:p w:rsidR="00CF68D0" w:rsidRDefault="00CF68D0" w:rsidP="003A37F1">
            <w:pPr>
              <w:jc w:val="both"/>
              <w:rPr>
                <w:b/>
                <w:sz w:val="18"/>
                <w:szCs w:val="18"/>
              </w:rPr>
            </w:pPr>
            <w:r w:rsidRPr="00855F49">
              <w:rPr>
                <w:b/>
                <w:sz w:val="18"/>
                <w:szCs w:val="18"/>
                <w:lang w:val="en-US"/>
              </w:rPr>
              <w:t>VII</w:t>
            </w:r>
            <w:r w:rsidRPr="004F4301">
              <w:rPr>
                <w:b/>
                <w:sz w:val="18"/>
                <w:szCs w:val="18"/>
              </w:rPr>
              <w:t>-</w:t>
            </w:r>
            <w:r w:rsidRPr="00855F49">
              <w:rPr>
                <w:b/>
                <w:sz w:val="18"/>
                <w:szCs w:val="18"/>
                <w:lang w:val="en-US"/>
              </w:rPr>
              <w:t>X</w:t>
            </w:r>
            <w:r w:rsidRPr="004F4301">
              <w:rPr>
                <w:b/>
                <w:sz w:val="18"/>
                <w:szCs w:val="18"/>
              </w:rPr>
              <w:t xml:space="preserve"> </w:t>
            </w:r>
            <w:r w:rsidRPr="00855F49">
              <w:rPr>
                <w:b/>
                <w:sz w:val="18"/>
                <w:szCs w:val="18"/>
              </w:rPr>
              <w:t>места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 xml:space="preserve">1-3 человек – </w:t>
            </w:r>
            <w:r>
              <w:rPr>
                <w:sz w:val="18"/>
                <w:szCs w:val="18"/>
              </w:rPr>
              <w:t>32</w:t>
            </w:r>
            <w:r w:rsidRPr="007277FD">
              <w:rPr>
                <w:sz w:val="18"/>
                <w:szCs w:val="18"/>
              </w:rPr>
              <w:t>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 xml:space="preserve">4-6 человек – </w:t>
            </w:r>
            <w:r>
              <w:rPr>
                <w:sz w:val="18"/>
                <w:szCs w:val="18"/>
              </w:rPr>
              <w:t>33</w:t>
            </w:r>
            <w:r w:rsidRPr="007277FD">
              <w:rPr>
                <w:sz w:val="18"/>
                <w:szCs w:val="18"/>
              </w:rPr>
              <w:t>0 баллов;</w:t>
            </w:r>
          </w:p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 w:rsidRPr="007277FD">
              <w:rPr>
                <w:sz w:val="18"/>
                <w:szCs w:val="18"/>
              </w:rPr>
              <w:t xml:space="preserve">7 человек и более – </w:t>
            </w:r>
            <w:r>
              <w:rPr>
                <w:sz w:val="18"/>
                <w:szCs w:val="18"/>
              </w:rPr>
              <w:t>34</w:t>
            </w:r>
            <w:r w:rsidRPr="007277FD">
              <w:rPr>
                <w:sz w:val="18"/>
                <w:szCs w:val="18"/>
              </w:rPr>
              <w:t>0 баллов</w:t>
            </w:r>
            <w:r>
              <w:rPr>
                <w:sz w:val="18"/>
                <w:szCs w:val="18"/>
              </w:rPr>
              <w:t>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участие – 300 баллов</w:t>
            </w:r>
          </w:p>
        </w:tc>
      </w:tr>
      <w:tr w:rsidR="00CF68D0" w:rsidRPr="007277FD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267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551" w:type="dxa"/>
            <w:gridSpan w:val="3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404" w:type="dxa"/>
            <w:gridSpan w:val="5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553" w:type="dxa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</w:tr>
      <w:tr w:rsidR="00CF68D0" w:rsidTr="003A37F1">
        <w:trPr>
          <w:trHeight w:val="415"/>
        </w:trPr>
        <w:tc>
          <w:tcPr>
            <w:tcW w:w="673" w:type="dxa"/>
            <w:vMerge w:val="restart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1.2.</w:t>
            </w:r>
          </w:p>
        </w:tc>
        <w:tc>
          <w:tcPr>
            <w:tcW w:w="2267" w:type="dxa"/>
            <w:vMerge w:val="restart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Наличие спортсменов, получивших спортивные разряды и спортивные звания по видам спорта. </w:t>
            </w:r>
            <w:proofErr w:type="spellStart"/>
            <w:r>
              <w:rPr>
                <w:sz w:val="18"/>
                <w:szCs w:val="18"/>
              </w:rPr>
              <w:t>Подтверждаюшие</w:t>
            </w:r>
            <w:proofErr w:type="spellEnd"/>
            <w:r>
              <w:rPr>
                <w:sz w:val="18"/>
                <w:szCs w:val="18"/>
              </w:rPr>
              <w:t xml:space="preserve"> документы: заверенные копии приказов, подтверждающие получение спортивных разрядов или званий спортсменов</w:t>
            </w:r>
          </w:p>
        </w:tc>
        <w:tc>
          <w:tcPr>
            <w:tcW w:w="12619" w:type="dxa"/>
            <w:gridSpan w:val="13"/>
          </w:tcPr>
          <w:p w:rsidR="00CF68D0" w:rsidRPr="002471EE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 w:rsidRPr="002471EE">
              <w:rPr>
                <w:b/>
                <w:sz w:val="18"/>
                <w:szCs w:val="18"/>
              </w:rPr>
              <w:t>Количество баллов (баллы суммируются по горизонтали и рассчитываются по количеству человек)</w:t>
            </w:r>
          </w:p>
        </w:tc>
      </w:tr>
      <w:tr w:rsidR="00CF68D0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267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963" w:type="dxa"/>
            <w:gridSpan w:val="6"/>
          </w:tcPr>
          <w:p w:rsidR="00CF68D0" w:rsidRPr="002471EE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 w:rsidRPr="002471EE">
              <w:rPr>
                <w:b/>
                <w:sz w:val="18"/>
                <w:szCs w:val="18"/>
              </w:rPr>
              <w:t>70-100 баллов</w:t>
            </w:r>
          </w:p>
        </w:tc>
        <w:tc>
          <w:tcPr>
            <w:tcW w:w="4252" w:type="dxa"/>
            <w:gridSpan w:val="3"/>
          </w:tcPr>
          <w:p w:rsidR="00CF68D0" w:rsidRPr="002471EE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 w:rsidRPr="002471EE">
              <w:rPr>
                <w:b/>
                <w:sz w:val="18"/>
                <w:szCs w:val="18"/>
              </w:rPr>
              <w:t>100-200 баллов</w:t>
            </w:r>
          </w:p>
        </w:tc>
        <w:tc>
          <w:tcPr>
            <w:tcW w:w="3404" w:type="dxa"/>
            <w:gridSpan w:val="4"/>
          </w:tcPr>
          <w:p w:rsidR="00CF68D0" w:rsidRPr="002471EE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 w:rsidRPr="002471EE">
              <w:rPr>
                <w:b/>
                <w:sz w:val="18"/>
                <w:szCs w:val="18"/>
              </w:rPr>
              <w:t>200-300 баллов</w:t>
            </w:r>
          </w:p>
        </w:tc>
      </w:tr>
      <w:tr w:rsidR="00CF68D0" w:rsidTr="003A37F1">
        <w:trPr>
          <w:trHeight w:val="631"/>
        </w:trPr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267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963" w:type="dxa"/>
            <w:gridSpan w:val="6"/>
          </w:tcPr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«второй спортивный разряд»,</w:t>
            </w:r>
          </w:p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«третий спортивный разряд»</w:t>
            </w:r>
          </w:p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1-3 человека – 70 баллов;</w:t>
            </w:r>
          </w:p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4-6 человек – 80 баллов;</w:t>
            </w:r>
          </w:p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7-9 человек – 90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человек и более – 100 баллов</w:t>
            </w:r>
          </w:p>
        </w:tc>
        <w:tc>
          <w:tcPr>
            <w:tcW w:w="4252" w:type="dxa"/>
            <w:gridSpan w:val="3"/>
          </w:tcPr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«первый спортивный разряд»,</w:t>
            </w:r>
          </w:p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«кандидат в мастера спорта»</w:t>
            </w:r>
          </w:p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человек – 100 баллов;</w:t>
            </w:r>
          </w:p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человека – 120 баллов;</w:t>
            </w:r>
          </w:p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человека – 140 баллов;</w:t>
            </w:r>
          </w:p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человека – 170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 человек и более – 200 баллов </w:t>
            </w:r>
          </w:p>
        </w:tc>
        <w:tc>
          <w:tcPr>
            <w:tcW w:w="3404" w:type="dxa"/>
            <w:gridSpan w:val="4"/>
          </w:tcPr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«мастер спорта России»,</w:t>
            </w:r>
          </w:p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«гроссмейстер России»</w:t>
            </w:r>
          </w:p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человек – 200 баллов;</w:t>
            </w:r>
          </w:p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человека – 250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человека – 300 баллов</w:t>
            </w:r>
          </w:p>
        </w:tc>
      </w:tr>
      <w:tr w:rsidR="00CF68D0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267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963" w:type="dxa"/>
            <w:gridSpan w:val="6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252" w:type="dxa"/>
            <w:gridSpan w:val="3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404" w:type="dxa"/>
            <w:gridSpan w:val="4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</w:tr>
      <w:tr w:rsidR="00CF68D0" w:rsidTr="003A37F1">
        <w:tc>
          <w:tcPr>
            <w:tcW w:w="673" w:type="dxa"/>
            <w:vMerge w:val="restart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1.3.</w:t>
            </w:r>
          </w:p>
        </w:tc>
        <w:tc>
          <w:tcPr>
            <w:tcW w:w="7230" w:type="dxa"/>
            <w:gridSpan w:val="7"/>
            <w:vMerge w:val="restart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Результаты перехода спортсменов в организации, осуществляющие спортивную подготовку на более высоком уровне, в рамках одного субъекта Российской Федерации (за исключением федеральных училищ олимпийского резерва). Подтверждающие документы: справки организации, копии приказов о зачислении</w:t>
            </w:r>
          </w:p>
        </w:tc>
        <w:tc>
          <w:tcPr>
            <w:tcW w:w="4252" w:type="dxa"/>
            <w:gridSpan w:val="3"/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Училище олимпийского резерва, центр олимпийской подготовки</w:t>
            </w:r>
          </w:p>
        </w:tc>
        <w:tc>
          <w:tcPr>
            <w:tcW w:w="3404" w:type="dxa"/>
            <w:gridSpan w:val="4"/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Центр спортивной подготовки</w:t>
            </w:r>
          </w:p>
        </w:tc>
      </w:tr>
      <w:tr w:rsidR="00CF68D0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7230" w:type="dxa"/>
            <w:gridSpan w:val="7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252" w:type="dxa"/>
            <w:gridSpan w:val="3"/>
          </w:tcPr>
          <w:p w:rsidR="00CF68D0" w:rsidRPr="00EE064A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 w:rsidRPr="00EE064A">
              <w:rPr>
                <w:b/>
                <w:sz w:val="18"/>
                <w:szCs w:val="18"/>
              </w:rPr>
              <w:t>20 баллов</w:t>
            </w:r>
          </w:p>
        </w:tc>
        <w:tc>
          <w:tcPr>
            <w:tcW w:w="3404" w:type="dxa"/>
            <w:gridSpan w:val="4"/>
          </w:tcPr>
          <w:p w:rsidR="00CF68D0" w:rsidRPr="00EE064A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 w:rsidRPr="00EE064A">
              <w:rPr>
                <w:b/>
                <w:sz w:val="18"/>
                <w:szCs w:val="18"/>
              </w:rPr>
              <w:t>40 баллов</w:t>
            </w:r>
          </w:p>
        </w:tc>
      </w:tr>
      <w:tr w:rsidR="00CF68D0" w:rsidTr="003A37F1">
        <w:tc>
          <w:tcPr>
            <w:tcW w:w="673" w:type="dxa"/>
            <w:vMerge/>
            <w:tcBorders>
              <w:bottom w:val="single" w:sz="4" w:space="0" w:color="auto"/>
            </w:tcBorders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7230" w:type="dxa"/>
            <w:gridSpan w:val="7"/>
            <w:vMerge/>
            <w:tcBorders>
              <w:bottom w:val="single" w:sz="4" w:space="0" w:color="auto"/>
            </w:tcBorders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252" w:type="dxa"/>
            <w:gridSpan w:val="3"/>
            <w:tcBorders>
              <w:bottom w:val="single" w:sz="4" w:space="0" w:color="auto"/>
            </w:tcBorders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404" w:type="dxa"/>
            <w:gridSpan w:val="4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</w:tr>
      <w:tr w:rsidR="00CF68D0" w:rsidTr="003A37F1">
        <w:trPr>
          <w:trHeight w:val="1062"/>
        </w:trPr>
        <w:tc>
          <w:tcPr>
            <w:tcW w:w="673" w:type="dxa"/>
            <w:vMerge w:val="restart"/>
            <w:tcBorders>
              <w:top w:val="single" w:sz="4" w:space="0" w:color="auto"/>
            </w:tcBorders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1.4.</w:t>
            </w:r>
          </w:p>
        </w:tc>
        <w:tc>
          <w:tcPr>
            <w:tcW w:w="3261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Результаты сдачи контрольно-переводных нормативов в соответствии с требованиями федеральных стандартов спортивной подготовки. Подтверждающие документы: копии соответствующих приказов, протоколов.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8D0" w:rsidRPr="006D2AE9" w:rsidRDefault="00CF68D0" w:rsidP="003A37F1">
            <w:pPr>
              <w:jc w:val="both"/>
              <w:rPr>
                <w:b/>
                <w:sz w:val="18"/>
                <w:szCs w:val="18"/>
              </w:rPr>
            </w:pPr>
            <w:r w:rsidRPr="006D2AE9">
              <w:rPr>
                <w:b/>
                <w:sz w:val="18"/>
                <w:szCs w:val="18"/>
              </w:rPr>
              <w:t>менее 80% - 0 баллов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CF68D0" w:rsidRPr="006D2AE9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 w:rsidRPr="006D2AE9">
              <w:rPr>
                <w:b/>
                <w:sz w:val="18"/>
                <w:szCs w:val="18"/>
              </w:rPr>
              <w:t>от 80%-90% - 50 баллов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</w:tcBorders>
          </w:tcPr>
          <w:p w:rsidR="00CF68D0" w:rsidRPr="006D2AE9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 w:rsidRPr="006D2AE9">
              <w:rPr>
                <w:b/>
                <w:sz w:val="18"/>
                <w:szCs w:val="18"/>
              </w:rPr>
              <w:t>от 90% до 100 % - 100 баллов</w:t>
            </w:r>
          </w:p>
        </w:tc>
        <w:tc>
          <w:tcPr>
            <w:tcW w:w="3404" w:type="dxa"/>
            <w:gridSpan w:val="4"/>
          </w:tcPr>
          <w:p w:rsidR="00CF68D0" w:rsidRPr="006D2AE9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 w:rsidRPr="006D2AE9">
              <w:rPr>
                <w:b/>
                <w:sz w:val="18"/>
                <w:szCs w:val="18"/>
              </w:rPr>
              <w:t>100% - 150 баллов</w:t>
            </w:r>
          </w:p>
        </w:tc>
      </w:tr>
      <w:tr w:rsidR="00CF68D0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261" w:type="dxa"/>
            <w:gridSpan w:val="2"/>
            <w:vMerge/>
            <w:tcBorders>
              <w:right w:val="single" w:sz="4" w:space="0" w:color="auto"/>
            </w:tcBorders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98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985" w:type="dxa"/>
            <w:gridSpan w:val="3"/>
            <w:tcBorders>
              <w:left w:val="single" w:sz="4" w:space="0" w:color="auto"/>
            </w:tcBorders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252" w:type="dxa"/>
            <w:gridSpan w:val="3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404" w:type="dxa"/>
            <w:gridSpan w:val="4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</w:tr>
      <w:tr w:rsidR="00CF68D0" w:rsidTr="003A37F1">
        <w:tc>
          <w:tcPr>
            <w:tcW w:w="15559" w:type="dxa"/>
            <w:gridSpan w:val="15"/>
          </w:tcPr>
          <w:p w:rsidR="00CF68D0" w:rsidRPr="006D2AE9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2. Критерии к профессиональной подготовке, переподготовке и повышению квалификации</w:t>
            </w:r>
          </w:p>
        </w:tc>
      </w:tr>
      <w:tr w:rsidR="00CF68D0" w:rsidTr="003A37F1">
        <w:tc>
          <w:tcPr>
            <w:tcW w:w="673" w:type="dxa"/>
            <w:vMerge w:val="restart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2.1.</w:t>
            </w:r>
          </w:p>
        </w:tc>
        <w:tc>
          <w:tcPr>
            <w:tcW w:w="4110" w:type="dxa"/>
            <w:gridSpan w:val="3"/>
            <w:vMerge w:val="restart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Первое высшее профессиональное образование (далее - ВПО) для лиц, имеющих профильное среднее профессиональное образование. Подтверждающие документы: документ о получении профильного высшего образования.</w:t>
            </w:r>
          </w:p>
        </w:tc>
        <w:tc>
          <w:tcPr>
            <w:tcW w:w="10776" w:type="dxa"/>
            <w:gridSpan w:val="11"/>
          </w:tcPr>
          <w:p w:rsidR="00CF68D0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Количество баллов</w:t>
            </w:r>
          </w:p>
          <w:p w:rsidR="00CF68D0" w:rsidRPr="006D2AE9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(баллы суммируются)</w:t>
            </w:r>
          </w:p>
        </w:tc>
      </w:tr>
      <w:tr w:rsidR="00CF68D0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20" w:type="dxa"/>
            <w:gridSpan w:val="4"/>
          </w:tcPr>
          <w:p w:rsidR="00CF68D0" w:rsidRPr="006D2AE9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 баллов</w:t>
            </w:r>
          </w:p>
        </w:tc>
        <w:tc>
          <w:tcPr>
            <w:tcW w:w="4252" w:type="dxa"/>
            <w:gridSpan w:val="3"/>
          </w:tcPr>
          <w:p w:rsidR="00CF68D0" w:rsidRPr="006D2AE9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100 баллов</w:t>
            </w:r>
          </w:p>
        </w:tc>
        <w:tc>
          <w:tcPr>
            <w:tcW w:w="3404" w:type="dxa"/>
            <w:gridSpan w:val="4"/>
          </w:tcPr>
          <w:p w:rsidR="00CF68D0" w:rsidRPr="006D2AE9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150 баллов</w:t>
            </w:r>
          </w:p>
        </w:tc>
      </w:tr>
      <w:tr w:rsidR="00CF68D0" w:rsidTr="003A37F1">
        <w:trPr>
          <w:trHeight w:val="585"/>
        </w:trPr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20" w:type="dxa"/>
            <w:gridSpan w:val="4"/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обучается</w:t>
            </w:r>
          </w:p>
        </w:tc>
        <w:tc>
          <w:tcPr>
            <w:tcW w:w="4252" w:type="dxa"/>
            <w:gridSpan w:val="3"/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Обучается</w:t>
            </w:r>
          </w:p>
        </w:tc>
        <w:tc>
          <w:tcPr>
            <w:tcW w:w="3404" w:type="dxa"/>
            <w:gridSpan w:val="4"/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Программа ВПО/профессиональной переподготовки освоена полностью</w:t>
            </w:r>
          </w:p>
        </w:tc>
      </w:tr>
      <w:tr w:rsidR="00CF68D0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20" w:type="dxa"/>
            <w:gridSpan w:val="4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252" w:type="dxa"/>
            <w:gridSpan w:val="3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404" w:type="dxa"/>
            <w:gridSpan w:val="4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</w:tr>
      <w:tr w:rsidR="00CF68D0" w:rsidTr="003A37F1">
        <w:tc>
          <w:tcPr>
            <w:tcW w:w="673" w:type="dxa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2.2.</w:t>
            </w:r>
          </w:p>
        </w:tc>
        <w:tc>
          <w:tcPr>
            <w:tcW w:w="4110" w:type="dxa"/>
            <w:gridSpan w:val="3"/>
          </w:tcPr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Второе высшее профессиональное образование (ВПО) для лиц, имеющих непрофильное высшее профессиональное образование.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Подтверждающие документы: документ о получении профильного высшего образования.</w:t>
            </w:r>
          </w:p>
        </w:tc>
        <w:tc>
          <w:tcPr>
            <w:tcW w:w="3120" w:type="dxa"/>
            <w:gridSpan w:val="4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252" w:type="dxa"/>
            <w:gridSpan w:val="3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404" w:type="dxa"/>
            <w:gridSpan w:val="4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</w:tr>
      <w:tr w:rsidR="00CF68D0" w:rsidTr="003A37F1">
        <w:tc>
          <w:tcPr>
            <w:tcW w:w="673" w:type="dxa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2.3.</w:t>
            </w:r>
          </w:p>
        </w:tc>
        <w:tc>
          <w:tcPr>
            <w:tcW w:w="4110" w:type="dxa"/>
            <w:gridSpan w:val="3"/>
          </w:tcPr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Профессиональная переподготовка (далее - ПП) для лиц, имеющих высшее профессиональное образование.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Подтверждающие документы: документ о прохождении профессиональной переподготовке (в области физической культуре и спорту).</w:t>
            </w:r>
          </w:p>
        </w:tc>
        <w:tc>
          <w:tcPr>
            <w:tcW w:w="3120" w:type="dxa"/>
            <w:gridSpan w:val="4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252" w:type="dxa"/>
            <w:gridSpan w:val="3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404" w:type="dxa"/>
            <w:gridSpan w:val="4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</w:tr>
      <w:tr w:rsidR="00CF68D0" w:rsidTr="003A37F1">
        <w:tc>
          <w:tcPr>
            <w:tcW w:w="673" w:type="dxa"/>
            <w:vMerge w:val="restart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2.4.</w:t>
            </w:r>
          </w:p>
        </w:tc>
        <w:tc>
          <w:tcPr>
            <w:tcW w:w="4110" w:type="dxa"/>
            <w:gridSpan w:val="3"/>
            <w:vMerge w:val="restart"/>
          </w:tcPr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Курсы повышения квалификации, стажировка.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Подтверждающие документы: документы организаций, осуществляющих образовательную деятельность.</w:t>
            </w:r>
          </w:p>
        </w:tc>
        <w:tc>
          <w:tcPr>
            <w:tcW w:w="2641" w:type="dxa"/>
            <w:gridSpan w:val="3"/>
          </w:tcPr>
          <w:p w:rsidR="00CF68D0" w:rsidRPr="00377C96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 w:rsidRPr="00377C96">
              <w:rPr>
                <w:b/>
                <w:sz w:val="18"/>
                <w:szCs w:val="18"/>
              </w:rPr>
              <w:t>0 баллов</w:t>
            </w:r>
          </w:p>
        </w:tc>
        <w:tc>
          <w:tcPr>
            <w:tcW w:w="2642" w:type="dxa"/>
            <w:gridSpan w:val="3"/>
            <w:tcBorders>
              <w:right w:val="single" w:sz="4" w:space="0" w:color="auto"/>
            </w:tcBorders>
          </w:tcPr>
          <w:p w:rsidR="00CF68D0" w:rsidRPr="00377C96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 w:rsidRPr="00377C96">
              <w:rPr>
                <w:b/>
                <w:sz w:val="18"/>
                <w:szCs w:val="18"/>
              </w:rPr>
              <w:t>50 баллов</w:t>
            </w:r>
          </w:p>
        </w:tc>
        <w:tc>
          <w:tcPr>
            <w:tcW w:w="2644" w:type="dxa"/>
            <w:gridSpan w:val="2"/>
            <w:tcBorders>
              <w:left w:val="single" w:sz="4" w:space="0" w:color="auto"/>
            </w:tcBorders>
          </w:tcPr>
          <w:p w:rsidR="00CF68D0" w:rsidRPr="00377C96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 w:rsidRPr="00377C96">
              <w:rPr>
                <w:b/>
                <w:sz w:val="18"/>
                <w:szCs w:val="18"/>
              </w:rPr>
              <w:t>100 баллов</w:t>
            </w:r>
          </w:p>
        </w:tc>
        <w:tc>
          <w:tcPr>
            <w:tcW w:w="2849" w:type="dxa"/>
            <w:gridSpan w:val="3"/>
          </w:tcPr>
          <w:p w:rsidR="00CF68D0" w:rsidRPr="00377C96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 w:rsidRPr="00377C96">
              <w:rPr>
                <w:b/>
                <w:sz w:val="18"/>
                <w:szCs w:val="18"/>
              </w:rPr>
              <w:t>200 баллов</w:t>
            </w:r>
          </w:p>
        </w:tc>
      </w:tr>
      <w:tr w:rsidR="00CF68D0" w:rsidTr="003A37F1">
        <w:trPr>
          <w:trHeight w:val="377"/>
        </w:trPr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41" w:type="dxa"/>
            <w:gridSpan w:val="3"/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Менее 16 часов</w:t>
            </w:r>
          </w:p>
        </w:tc>
        <w:tc>
          <w:tcPr>
            <w:tcW w:w="2642" w:type="dxa"/>
            <w:gridSpan w:val="3"/>
            <w:tcBorders>
              <w:right w:val="single" w:sz="4" w:space="0" w:color="auto"/>
            </w:tcBorders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16-71 часов</w:t>
            </w:r>
          </w:p>
        </w:tc>
        <w:tc>
          <w:tcPr>
            <w:tcW w:w="2644" w:type="dxa"/>
            <w:gridSpan w:val="2"/>
            <w:tcBorders>
              <w:left w:val="single" w:sz="4" w:space="0" w:color="auto"/>
            </w:tcBorders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72-144 часов</w:t>
            </w:r>
          </w:p>
        </w:tc>
        <w:tc>
          <w:tcPr>
            <w:tcW w:w="2849" w:type="dxa"/>
            <w:gridSpan w:val="3"/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более 144 часов</w:t>
            </w:r>
          </w:p>
        </w:tc>
      </w:tr>
      <w:tr w:rsidR="00CF68D0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41" w:type="dxa"/>
            <w:gridSpan w:val="3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42" w:type="dxa"/>
            <w:gridSpan w:val="3"/>
            <w:tcBorders>
              <w:right w:val="single" w:sz="4" w:space="0" w:color="auto"/>
            </w:tcBorders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44" w:type="dxa"/>
            <w:gridSpan w:val="2"/>
            <w:tcBorders>
              <w:left w:val="single" w:sz="4" w:space="0" w:color="auto"/>
            </w:tcBorders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9" w:type="dxa"/>
            <w:gridSpan w:val="3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</w:p>
        </w:tc>
      </w:tr>
      <w:tr w:rsidR="00CF68D0" w:rsidTr="003A37F1">
        <w:tc>
          <w:tcPr>
            <w:tcW w:w="673" w:type="dxa"/>
            <w:vMerge w:val="restart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2.5.</w:t>
            </w:r>
          </w:p>
        </w:tc>
        <w:tc>
          <w:tcPr>
            <w:tcW w:w="4110" w:type="dxa"/>
            <w:gridSpan w:val="3"/>
            <w:vMerge w:val="restart"/>
          </w:tcPr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Профессиональное научное развитие.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Подтверждающие документы: справка об обучении, диплом.</w:t>
            </w:r>
          </w:p>
        </w:tc>
        <w:tc>
          <w:tcPr>
            <w:tcW w:w="2641" w:type="dxa"/>
            <w:gridSpan w:val="3"/>
          </w:tcPr>
          <w:p w:rsidR="00CF68D0" w:rsidRPr="00D205BD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 баллов</w:t>
            </w:r>
          </w:p>
        </w:tc>
        <w:tc>
          <w:tcPr>
            <w:tcW w:w="2642" w:type="dxa"/>
            <w:gridSpan w:val="3"/>
            <w:tcBorders>
              <w:right w:val="single" w:sz="4" w:space="0" w:color="auto"/>
            </w:tcBorders>
          </w:tcPr>
          <w:p w:rsidR="00CF68D0" w:rsidRPr="00D205BD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100 баллов</w:t>
            </w:r>
          </w:p>
        </w:tc>
        <w:tc>
          <w:tcPr>
            <w:tcW w:w="2644" w:type="dxa"/>
            <w:gridSpan w:val="2"/>
            <w:tcBorders>
              <w:left w:val="single" w:sz="4" w:space="0" w:color="auto"/>
            </w:tcBorders>
          </w:tcPr>
          <w:p w:rsidR="00CF68D0" w:rsidRPr="00D205BD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200 баллов</w:t>
            </w:r>
          </w:p>
        </w:tc>
        <w:tc>
          <w:tcPr>
            <w:tcW w:w="2849" w:type="dxa"/>
            <w:gridSpan w:val="3"/>
          </w:tcPr>
          <w:p w:rsidR="00CF68D0" w:rsidRPr="00D205BD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300 баллов</w:t>
            </w:r>
          </w:p>
        </w:tc>
      </w:tr>
      <w:tr w:rsidR="00CF68D0" w:rsidTr="003A37F1">
        <w:trPr>
          <w:trHeight w:val="424"/>
        </w:trPr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41" w:type="dxa"/>
            <w:gridSpan w:val="3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42" w:type="dxa"/>
            <w:gridSpan w:val="3"/>
            <w:tcBorders>
              <w:right w:val="single" w:sz="4" w:space="0" w:color="auto"/>
            </w:tcBorders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44" w:type="dxa"/>
            <w:gridSpan w:val="2"/>
            <w:tcBorders>
              <w:left w:val="single" w:sz="4" w:space="0" w:color="auto"/>
            </w:tcBorders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9" w:type="dxa"/>
            <w:gridSpan w:val="3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</w:p>
        </w:tc>
      </w:tr>
      <w:tr w:rsidR="00CF68D0" w:rsidTr="003A37F1">
        <w:tc>
          <w:tcPr>
            <w:tcW w:w="15559" w:type="dxa"/>
            <w:gridSpan w:val="15"/>
          </w:tcPr>
          <w:p w:rsidR="00CF68D0" w:rsidRPr="00D205BD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3. Критерии к продуктивности и эффективности методической деятельности, распространению собственного профессионального опыта</w:t>
            </w:r>
          </w:p>
        </w:tc>
      </w:tr>
      <w:tr w:rsidR="00CF68D0" w:rsidTr="003A37F1">
        <w:tc>
          <w:tcPr>
            <w:tcW w:w="673" w:type="dxa"/>
            <w:vMerge w:val="restart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3.1.</w:t>
            </w:r>
          </w:p>
        </w:tc>
        <w:tc>
          <w:tcPr>
            <w:tcW w:w="4110" w:type="dxa"/>
            <w:gridSpan w:val="3"/>
            <w:vMerge w:val="restart"/>
          </w:tcPr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Выступления на семинарах</w:t>
            </w:r>
            <w:proofErr w:type="gramStart"/>
            <w:r>
              <w:rPr>
                <w:sz w:val="18"/>
                <w:szCs w:val="18"/>
              </w:rPr>
              <w:t xml:space="preserve"> ,</w:t>
            </w:r>
            <w:proofErr w:type="gramEnd"/>
            <w:r>
              <w:rPr>
                <w:sz w:val="18"/>
                <w:szCs w:val="18"/>
              </w:rPr>
              <w:t xml:space="preserve"> конференциях.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Подтверждающие документы: конспект, лист регистрации, отзыв (видеоматериал).</w:t>
            </w:r>
          </w:p>
        </w:tc>
        <w:tc>
          <w:tcPr>
            <w:tcW w:w="10776" w:type="dxa"/>
            <w:gridSpan w:val="11"/>
          </w:tcPr>
          <w:p w:rsidR="00CF68D0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Количество баллов </w:t>
            </w:r>
          </w:p>
          <w:p w:rsidR="00CF68D0" w:rsidRPr="00D205BD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(баллы суммируются по горизонтали)</w:t>
            </w:r>
          </w:p>
        </w:tc>
      </w:tr>
      <w:tr w:rsidR="00CF68D0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41" w:type="dxa"/>
            <w:gridSpan w:val="3"/>
          </w:tcPr>
          <w:p w:rsidR="00CF68D0" w:rsidRPr="00D205BD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10-30 баллов</w:t>
            </w:r>
          </w:p>
        </w:tc>
        <w:tc>
          <w:tcPr>
            <w:tcW w:w="2642" w:type="dxa"/>
            <w:gridSpan w:val="3"/>
            <w:tcBorders>
              <w:right w:val="single" w:sz="4" w:space="0" w:color="auto"/>
            </w:tcBorders>
          </w:tcPr>
          <w:p w:rsidR="00CF68D0" w:rsidRPr="00D205BD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40-50 баллов</w:t>
            </w:r>
          </w:p>
        </w:tc>
        <w:tc>
          <w:tcPr>
            <w:tcW w:w="2800" w:type="dxa"/>
            <w:gridSpan w:val="3"/>
            <w:tcBorders>
              <w:left w:val="single" w:sz="4" w:space="0" w:color="auto"/>
            </w:tcBorders>
          </w:tcPr>
          <w:p w:rsidR="00CF68D0" w:rsidRPr="00D205BD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60-70 баллов</w:t>
            </w:r>
          </w:p>
        </w:tc>
        <w:tc>
          <w:tcPr>
            <w:tcW w:w="2693" w:type="dxa"/>
            <w:gridSpan w:val="2"/>
          </w:tcPr>
          <w:p w:rsidR="00CF68D0" w:rsidRPr="00D205BD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80-100 баллов</w:t>
            </w:r>
          </w:p>
        </w:tc>
      </w:tr>
      <w:tr w:rsidR="00CF68D0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41" w:type="dxa"/>
            <w:gridSpan w:val="3"/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Уровень организации</w:t>
            </w:r>
          </w:p>
        </w:tc>
        <w:tc>
          <w:tcPr>
            <w:tcW w:w="2642" w:type="dxa"/>
            <w:gridSpan w:val="3"/>
            <w:tcBorders>
              <w:right w:val="single" w:sz="4" w:space="0" w:color="auto"/>
            </w:tcBorders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Муниципальный уровень</w:t>
            </w:r>
          </w:p>
        </w:tc>
        <w:tc>
          <w:tcPr>
            <w:tcW w:w="2800" w:type="dxa"/>
            <w:gridSpan w:val="3"/>
            <w:tcBorders>
              <w:left w:val="single" w:sz="4" w:space="0" w:color="auto"/>
            </w:tcBorders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Региональный уровень</w:t>
            </w:r>
          </w:p>
        </w:tc>
        <w:tc>
          <w:tcPr>
            <w:tcW w:w="2693" w:type="dxa"/>
            <w:gridSpan w:val="2"/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Федеральный и международный</w:t>
            </w:r>
          </w:p>
        </w:tc>
      </w:tr>
      <w:tr w:rsidR="00CF68D0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41" w:type="dxa"/>
            <w:gridSpan w:val="3"/>
          </w:tcPr>
          <w:p w:rsidR="00CF68D0" w:rsidRDefault="00CF68D0" w:rsidP="003A37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1-2 выступления – 20 баллов;</w:t>
            </w:r>
          </w:p>
          <w:p w:rsidR="00CF68D0" w:rsidRPr="007277FD" w:rsidRDefault="00CF68D0" w:rsidP="003A37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выступления и более – 30 баллов</w:t>
            </w:r>
          </w:p>
        </w:tc>
        <w:tc>
          <w:tcPr>
            <w:tcW w:w="2642" w:type="dxa"/>
            <w:gridSpan w:val="3"/>
            <w:tcBorders>
              <w:right w:val="single" w:sz="4" w:space="0" w:color="auto"/>
            </w:tcBorders>
          </w:tcPr>
          <w:p w:rsidR="00CF68D0" w:rsidRDefault="00CF68D0" w:rsidP="003A37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1-2 выступления – 40 баллов;</w:t>
            </w:r>
          </w:p>
          <w:p w:rsidR="00CF68D0" w:rsidRPr="007277FD" w:rsidRDefault="00CF68D0" w:rsidP="003A37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выступления и более – 50 баллов</w:t>
            </w:r>
          </w:p>
        </w:tc>
        <w:tc>
          <w:tcPr>
            <w:tcW w:w="2800" w:type="dxa"/>
            <w:gridSpan w:val="3"/>
            <w:tcBorders>
              <w:left w:val="single" w:sz="4" w:space="0" w:color="auto"/>
            </w:tcBorders>
          </w:tcPr>
          <w:p w:rsidR="00CF68D0" w:rsidRDefault="00CF68D0" w:rsidP="003A37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выступления – 60 баллов;</w:t>
            </w:r>
          </w:p>
          <w:p w:rsidR="00CF68D0" w:rsidRPr="007277FD" w:rsidRDefault="00CF68D0" w:rsidP="003A37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выступления и более – 70 баллов</w:t>
            </w:r>
          </w:p>
        </w:tc>
        <w:tc>
          <w:tcPr>
            <w:tcW w:w="2693" w:type="dxa"/>
            <w:gridSpan w:val="2"/>
          </w:tcPr>
          <w:p w:rsidR="00CF68D0" w:rsidRDefault="00CF68D0" w:rsidP="003A37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выступления – 90 баллов;</w:t>
            </w:r>
          </w:p>
          <w:p w:rsidR="00CF68D0" w:rsidRPr="007277FD" w:rsidRDefault="00CF68D0" w:rsidP="003A37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выступления и более – 100 баллов</w:t>
            </w:r>
          </w:p>
        </w:tc>
      </w:tr>
      <w:tr w:rsidR="00CF68D0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41" w:type="dxa"/>
            <w:gridSpan w:val="3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42" w:type="dxa"/>
            <w:gridSpan w:val="3"/>
            <w:tcBorders>
              <w:right w:val="single" w:sz="4" w:space="0" w:color="auto"/>
            </w:tcBorders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800" w:type="dxa"/>
            <w:gridSpan w:val="3"/>
            <w:tcBorders>
              <w:left w:val="single" w:sz="4" w:space="0" w:color="auto"/>
            </w:tcBorders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</w:tr>
      <w:tr w:rsidR="00CF68D0" w:rsidTr="003A37F1">
        <w:tc>
          <w:tcPr>
            <w:tcW w:w="673" w:type="dxa"/>
            <w:vMerge w:val="restart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3.2.</w:t>
            </w:r>
          </w:p>
        </w:tc>
        <w:tc>
          <w:tcPr>
            <w:tcW w:w="4110" w:type="dxa"/>
            <w:gridSpan w:val="3"/>
            <w:vMerge w:val="restart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Проведение мероприятий (открытых занятий, мастер-классов, иные мероприятия).</w:t>
            </w:r>
          </w:p>
        </w:tc>
        <w:tc>
          <w:tcPr>
            <w:tcW w:w="2641" w:type="dxa"/>
            <w:gridSpan w:val="3"/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Уровень организации</w:t>
            </w:r>
          </w:p>
        </w:tc>
        <w:tc>
          <w:tcPr>
            <w:tcW w:w="2642" w:type="dxa"/>
            <w:gridSpan w:val="3"/>
            <w:tcBorders>
              <w:right w:val="single" w:sz="4" w:space="0" w:color="auto"/>
            </w:tcBorders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Муниципальный уровень</w:t>
            </w:r>
          </w:p>
        </w:tc>
        <w:tc>
          <w:tcPr>
            <w:tcW w:w="2800" w:type="dxa"/>
            <w:gridSpan w:val="3"/>
            <w:tcBorders>
              <w:left w:val="single" w:sz="4" w:space="0" w:color="auto"/>
            </w:tcBorders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Региональный уровень</w:t>
            </w:r>
          </w:p>
        </w:tc>
        <w:tc>
          <w:tcPr>
            <w:tcW w:w="2693" w:type="dxa"/>
            <w:gridSpan w:val="2"/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Федеральный и международный</w:t>
            </w:r>
          </w:p>
        </w:tc>
      </w:tr>
      <w:tr w:rsidR="00CF68D0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41" w:type="dxa"/>
            <w:gridSpan w:val="3"/>
          </w:tcPr>
          <w:p w:rsidR="00CF68D0" w:rsidRDefault="00CF68D0" w:rsidP="003A37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1-2 мероприятия – 20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мероприятия и более – 30 баллов</w:t>
            </w:r>
          </w:p>
        </w:tc>
        <w:tc>
          <w:tcPr>
            <w:tcW w:w="2642" w:type="dxa"/>
            <w:gridSpan w:val="3"/>
            <w:tcBorders>
              <w:right w:val="single" w:sz="4" w:space="0" w:color="auto"/>
            </w:tcBorders>
          </w:tcPr>
          <w:p w:rsidR="00CF68D0" w:rsidRDefault="00CF68D0" w:rsidP="003A37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1-2 мероприятия – 40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мероприятия и более – 50 баллов</w:t>
            </w:r>
          </w:p>
        </w:tc>
        <w:tc>
          <w:tcPr>
            <w:tcW w:w="2800" w:type="dxa"/>
            <w:gridSpan w:val="3"/>
            <w:tcBorders>
              <w:left w:val="single" w:sz="4" w:space="0" w:color="auto"/>
            </w:tcBorders>
          </w:tcPr>
          <w:p w:rsidR="00CF68D0" w:rsidRDefault="00CF68D0" w:rsidP="003A37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мероприятие – 60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мероприятия и более – 70 баллов</w:t>
            </w:r>
          </w:p>
        </w:tc>
        <w:tc>
          <w:tcPr>
            <w:tcW w:w="2693" w:type="dxa"/>
            <w:gridSpan w:val="2"/>
          </w:tcPr>
          <w:p w:rsidR="00CF68D0" w:rsidRDefault="00CF68D0" w:rsidP="003A37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мероприятие – 90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мероприятия и более – 100 баллов</w:t>
            </w:r>
          </w:p>
        </w:tc>
      </w:tr>
      <w:tr w:rsidR="00CF68D0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41" w:type="dxa"/>
            <w:gridSpan w:val="3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42" w:type="dxa"/>
            <w:gridSpan w:val="3"/>
            <w:tcBorders>
              <w:right w:val="single" w:sz="4" w:space="0" w:color="auto"/>
            </w:tcBorders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800" w:type="dxa"/>
            <w:gridSpan w:val="3"/>
            <w:tcBorders>
              <w:left w:val="single" w:sz="4" w:space="0" w:color="auto"/>
            </w:tcBorders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</w:tr>
      <w:tr w:rsidR="00CF68D0" w:rsidTr="003A37F1">
        <w:tc>
          <w:tcPr>
            <w:tcW w:w="673" w:type="dxa"/>
            <w:vMerge w:val="restart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3.3.</w:t>
            </w:r>
          </w:p>
        </w:tc>
        <w:tc>
          <w:tcPr>
            <w:tcW w:w="4110" w:type="dxa"/>
            <w:gridSpan w:val="3"/>
            <w:vMerge w:val="restart"/>
          </w:tcPr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Научно-методические и методические публикации, методические разработки, в том числе размещенные в информационно-телекоммуникационной сети «Интернет».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Подтверждающие документы: ксерокопии титульного листа печатного издания, </w:t>
            </w:r>
            <w:proofErr w:type="spellStart"/>
            <w:proofErr w:type="gramStart"/>
            <w:r>
              <w:rPr>
                <w:sz w:val="18"/>
                <w:szCs w:val="18"/>
              </w:rPr>
              <w:t>интернет-публикации</w:t>
            </w:r>
            <w:proofErr w:type="spellEnd"/>
            <w:proofErr w:type="gramEnd"/>
            <w:r>
              <w:rPr>
                <w:sz w:val="18"/>
                <w:szCs w:val="18"/>
              </w:rPr>
              <w:t>, ксерокопия страницы «содержание» сборника, в котором помещена публикация и другие.</w:t>
            </w:r>
          </w:p>
        </w:tc>
        <w:tc>
          <w:tcPr>
            <w:tcW w:w="2641" w:type="dxa"/>
            <w:gridSpan w:val="3"/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Уровень организации</w:t>
            </w:r>
          </w:p>
        </w:tc>
        <w:tc>
          <w:tcPr>
            <w:tcW w:w="2642" w:type="dxa"/>
            <w:gridSpan w:val="3"/>
            <w:tcBorders>
              <w:right w:val="single" w:sz="4" w:space="0" w:color="auto"/>
            </w:tcBorders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Муниципальный уровень</w:t>
            </w:r>
          </w:p>
        </w:tc>
        <w:tc>
          <w:tcPr>
            <w:tcW w:w="2800" w:type="dxa"/>
            <w:gridSpan w:val="3"/>
            <w:tcBorders>
              <w:left w:val="single" w:sz="4" w:space="0" w:color="auto"/>
            </w:tcBorders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Региональный уровень</w:t>
            </w:r>
          </w:p>
        </w:tc>
        <w:tc>
          <w:tcPr>
            <w:tcW w:w="2693" w:type="dxa"/>
            <w:gridSpan w:val="2"/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Федеральный и международный</w:t>
            </w:r>
          </w:p>
        </w:tc>
      </w:tr>
      <w:tr w:rsidR="00CF68D0" w:rsidTr="003A37F1">
        <w:trPr>
          <w:trHeight w:val="1202"/>
        </w:trPr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41" w:type="dxa"/>
            <w:gridSpan w:val="3"/>
          </w:tcPr>
          <w:p w:rsidR="00CF68D0" w:rsidRDefault="00CF68D0" w:rsidP="003A37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1-2 публикации, методические разработки – 20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мероприятия, методические разработки и более – 30 баллов</w:t>
            </w:r>
          </w:p>
        </w:tc>
        <w:tc>
          <w:tcPr>
            <w:tcW w:w="2642" w:type="dxa"/>
            <w:gridSpan w:val="3"/>
            <w:tcBorders>
              <w:right w:val="single" w:sz="4" w:space="0" w:color="auto"/>
            </w:tcBorders>
          </w:tcPr>
          <w:p w:rsidR="00CF68D0" w:rsidRDefault="00CF68D0" w:rsidP="003A37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1-2 публикации, методические разработки – 40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публикации, методические разработки и более – 50 баллов</w:t>
            </w:r>
          </w:p>
        </w:tc>
        <w:tc>
          <w:tcPr>
            <w:tcW w:w="2800" w:type="dxa"/>
            <w:gridSpan w:val="3"/>
            <w:tcBorders>
              <w:left w:val="single" w:sz="4" w:space="0" w:color="auto"/>
            </w:tcBorders>
          </w:tcPr>
          <w:p w:rsidR="00CF68D0" w:rsidRDefault="00CF68D0" w:rsidP="003A37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публикация, методическая разработка – 60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публикация, методическая разработка и более – 70 баллов</w:t>
            </w:r>
          </w:p>
        </w:tc>
        <w:tc>
          <w:tcPr>
            <w:tcW w:w="2693" w:type="dxa"/>
            <w:gridSpan w:val="2"/>
          </w:tcPr>
          <w:p w:rsidR="00CF68D0" w:rsidRDefault="00CF68D0" w:rsidP="003A37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публикация, методическая разработка – 90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публикация, методическая разработка и более – 100 баллов</w:t>
            </w:r>
          </w:p>
        </w:tc>
      </w:tr>
      <w:tr w:rsidR="00CF68D0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41" w:type="dxa"/>
            <w:gridSpan w:val="3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42" w:type="dxa"/>
            <w:gridSpan w:val="3"/>
            <w:tcBorders>
              <w:right w:val="single" w:sz="4" w:space="0" w:color="auto"/>
            </w:tcBorders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800" w:type="dxa"/>
            <w:gridSpan w:val="3"/>
            <w:tcBorders>
              <w:left w:val="single" w:sz="4" w:space="0" w:color="auto"/>
            </w:tcBorders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</w:tr>
      <w:tr w:rsidR="00CF68D0" w:rsidTr="003A37F1">
        <w:tc>
          <w:tcPr>
            <w:tcW w:w="673" w:type="dxa"/>
            <w:vMerge w:val="restart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3.4.</w:t>
            </w:r>
          </w:p>
        </w:tc>
        <w:tc>
          <w:tcPr>
            <w:tcW w:w="4110" w:type="dxa"/>
            <w:gridSpan w:val="3"/>
            <w:vMerge w:val="restart"/>
          </w:tcPr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Участие в деятельности судейских бригад, экспертных групп, жюри профессиональных конкурсов (комиссий).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Подтверждающие документы: копии приказов, справки</w:t>
            </w:r>
          </w:p>
        </w:tc>
        <w:tc>
          <w:tcPr>
            <w:tcW w:w="2641" w:type="dxa"/>
            <w:gridSpan w:val="3"/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Уровень организации</w:t>
            </w:r>
          </w:p>
        </w:tc>
        <w:tc>
          <w:tcPr>
            <w:tcW w:w="2642" w:type="dxa"/>
            <w:gridSpan w:val="3"/>
            <w:tcBorders>
              <w:right w:val="single" w:sz="4" w:space="0" w:color="auto"/>
            </w:tcBorders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Муниципальный уровень</w:t>
            </w:r>
          </w:p>
        </w:tc>
        <w:tc>
          <w:tcPr>
            <w:tcW w:w="2800" w:type="dxa"/>
            <w:gridSpan w:val="3"/>
            <w:tcBorders>
              <w:left w:val="single" w:sz="4" w:space="0" w:color="auto"/>
            </w:tcBorders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Региональный уровень</w:t>
            </w:r>
          </w:p>
        </w:tc>
        <w:tc>
          <w:tcPr>
            <w:tcW w:w="2693" w:type="dxa"/>
            <w:gridSpan w:val="2"/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Федеральный и международный</w:t>
            </w:r>
          </w:p>
        </w:tc>
      </w:tr>
      <w:tr w:rsidR="00CF68D0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41" w:type="dxa"/>
            <w:gridSpan w:val="3"/>
          </w:tcPr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комиссия – 10 баллов;</w:t>
            </w:r>
          </w:p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комиссии – 20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комиссии и более – 30 баллов</w:t>
            </w:r>
          </w:p>
        </w:tc>
        <w:tc>
          <w:tcPr>
            <w:tcW w:w="2642" w:type="dxa"/>
            <w:gridSpan w:val="3"/>
            <w:tcBorders>
              <w:right w:val="single" w:sz="4" w:space="0" w:color="auto"/>
            </w:tcBorders>
          </w:tcPr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комиссия – 30 баллов;</w:t>
            </w:r>
          </w:p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комиссии – 40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комиссии и более – 50 баллов</w:t>
            </w:r>
          </w:p>
        </w:tc>
        <w:tc>
          <w:tcPr>
            <w:tcW w:w="2800" w:type="dxa"/>
            <w:gridSpan w:val="3"/>
            <w:tcBorders>
              <w:left w:val="single" w:sz="4" w:space="0" w:color="auto"/>
            </w:tcBorders>
          </w:tcPr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комиссия – 50 баллов;</w:t>
            </w:r>
          </w:p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комиссии – 60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комиссии и более – 70 баллов</w:t>
            </w:r>
          </w:p>
        </w:tc>
        <w:tc>
          <w:tcPr>
            <w:tcW w:w="2693" w:type="dxa"/>
            <w:gridSpan w:val="2"/>
          </w:tcPr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комиссия – 80 баллов;</w:t>
            </w:r>
          </w:p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комиссии – 90 баллов;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комиссии и более – 100 баллов</w:t>
            </w:r>
          </w:p>
        </w:tc>
      </w:tr>
      <w:tr w:rsidR="00CF68D0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41" w:type="dxa"/>
            <w:gridSpan w:val="3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42" w:type="dxa"/>
            <w:gridSpan w:val="3"/>
            <w:tcBorders>
              <w:right w:val="single" w:sz="4" w:space="0" w:color="auto"/>
            </w:tcBorders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800" w:type="dxa"/>
            <w:gridSpan w:val="3"/>
            <w:tcBorders>
              <w:left w:val="single" w:sz="4" w:space="0" w:color="auto"/>
            </w:tcBorders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</w:tr>
      <w:tr w:rsidR="00CF68D0" w:rsidTr="003A37F1">
        <w:tc>
          <w:tcPr>
            <w:tcW w:w="673" w:type="dxa"/>
            <w:vMerge w:val="restart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3.5.</w:t>
            </w:r>
          </w:p>
        </w:tc>
        <w:tc>
          <w:tcPr>
            <w:tcW w:w="4110" w:type="dxa"/>
            <w:gridSpan w:val="3"/>
            <w:vMerge w:val="restart"/>
          </w:tcPr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Участие в профессиональных конкурсах.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Подтверждающие документы: грамоты, дипломы, выписки из приказов.</w:t>
            </w:r>
          </w:p>
        </w:tc>
        <w:tc>
          <w:tcPr>
            <w:tcW w:w="10776" w:type="dxa"/>
            <w:gridSpan w:val="11"/>
          </w:tcPr>
          <w:p w:rsidR="00CF68D0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Количество баллов </w:t>
            </w:r>
          </w:p>
          <w:p w:rsidR="00CF68D0" w:rsidRPr="00356E02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(баллы суммируются по горизонтали)</w:t>
            </w:r>
          </w:p>
        </w:tc>
      </w:tr>
      <w:tr w:rsidR="00CF68D0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41" w:type="dxa"/>
            <w:gridSpan w:val="3"/>
          </w:tcPr>
          <w:p w:rsidR="00CF68D0" w:rsidRPr="00356E02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10-30 баллов</w:t>
            </w:r>
          </w:p>
        </w:tc>
        <w:tc>
          <w:tcPr>
            <w:tcW w:w="2642" w:type="dxa"/>
            <w:gridSpan w:val="3"/>
            <w:tcBorders>
              <w:right w:val="single" w:sz="4" w:space="0" w:color="auto"/>
            </w:tcBorders>
          </w:tcPr>
          <w:p w:rsidR="00CF68D0" w:rsidRPr="00356E02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20-50 баллов</w:t>
            </w:r>
          </w:p>
        </w:tc>
        <w:tc>
          <w:tcPr>
            <w:tcW w:w="2800" w:type="dxa"/>
            <w:gridSpan w:val="3"/>
            <w:tcBorders>
              <w:left w:val="single" w:sz="4" w:space="0" w:color="auto"/>
            </w:tcBorders>
          </w:tcPr>
          <w:p w:rsidR="00CF68D0" w:rsidRPr="00356E02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40-100 баллов</w:t>
            </w:r>
          </w:p>
        </w:tc>
        <w:tc>
          <w:tcPr>
            <w:tcW w:w="2693" w:type="dxa"/>
            <w:gridSpan w:val="2"/>
          </w:tcPr>
          <w:p w:rsidR="00CF68D0" w:rsidRPr="00356E02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50-150 баллов</w:t>
            </w:r>
          </w:p>
        </w:tc>
      </w:tr>
      <w:tr w:rsidR="00CF68D0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41" w:type="dxa"/>
            <w:gridSpan w:val="3"/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Уровень организации</w:t>
            </w:r>
          </w:p>
        </w:tc>
        <w:tc>
          <w:tcPr>
            <w:tcW w:w="2642" w:type="dxa"/>
            <w:gridSpan w:val="3"/>
            <w:tcBorders>
              <w:right w:val="single" w:sz="4" w:space="0" w:color="auto"/>
            </w:tcBorders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Муниципальный уровень</w:t>
            </w:r>
          </w:p>
        </w:tc>
        <w:tc>
          <w:tcPr>
            <w:tcW w:w="2800" w:type="dxa"/>
            <w:gridSpan w:val="3"/>
            <w:tcBorders>
              <w:left w:val="single" w:sz="4" w:space="0" w:color="auto"/>
            </w:tcBorders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Региональный уровень</w:t>
            </w:r>
          </w:p>
        </w:tc>
        <w:tc>
          <w:tcPr>
            <w:tcW w:w="2693" w:type="dxa"/>
            <w:gridSpan w:val="2"/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Федеральный и международный</w:t>
            </w:r>
          </w:p>
        </w:tc>
      </w:tr>
      <w:tr w:rsidR="00CF68D0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41" w:type="dxa"/>
            <w:gridSpan w:val="3"/>
          </w:tcPr>
          <w:p w:rsidR="00CF68D0" w:rsidRDefault="00CF68D0" w:rsidP="003A37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конкурс – 20 баллов;</w:t>
            </w:r>
          </w:p>
          <w:p w:rsidR="00CF68D0" w:rsidRPr="007277FD" w:rsidRDefault="00CF68D0" w:rsidP="003A37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 конкурса и более – 30 баллов</w:t>
            </w:r>
          </w:p>
        </w:tc>
        <w:tc>
          <w:tcPr>
            <w:tcW w:w="2642" w:type="dxa"/>
            <w:gridSpan w:val="3"/>
            <w:tcBorders>
              <w:right w:val="single" w:sz="4" w:space="0" w:color="auto"/>
            </w:tcBorders>
          </w:tcPr>
          <w:p w:rsidR="00CF68D0" w:rsidRDefault="00CF68D0" w:rsidP="003A37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 конкурс – 30 баллов;</w:t>
            </w:r>
          </w:p>
          <w:p w:rsidR="00CF68D0" w:rsidRPr="007277FD" w:rsidRDefault="00CF68D0" w:rsidP="003A37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 конкурса и более – 50 баллов</w:t>
            </w:r>
          </w:p>
        </w:tc>
        <w:tc>
          <w:tcPr>
            <w:tcW w:w="2800" w:type="dxa"/>
            <w:gridSpan w:val="3"/>
            <w:tcBorders>
              <w:left w:val="single" w:sz="4" w:space="0" w:color="auto"/>
            </w:tcBorders>
          </w:tcPr>
          <w:p w:rsidR="00CF68D0" w:rsidRDefault="00CF68D0" w:rsidP="003A37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 конкурс – 70 баллов;</w:t>
            </w:r>
          </w:p>
          <w:p w:rsidR="00CF68D0" w:rsidRDefault="00CF68D0" w:rsidP="003A37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 конкурса  – 80 баллов;</w:t>
            </w:r>
          </w:p>
          <w:p w:rsidR="00CF68D0" w:rsidRDefault="00CF68D0" w:rsidP="003A37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конкурса – 90 баллов;</w:t>
            </w:r>
          </w:p>
          <w:p w:rsidR="00CF68D0" w:rsidRPr="007277FD" w:rsidRDefault="00CF68D0" w:rsidP="003A37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конкурса и более – 100 баллов</w:t>
            </w:r>
          </w:p>
        </w:tc>
        <w:tc>
          <w:tcPr>
            <w:tcW w:w="2693" w:type="dxa"/>
            <w:gridSpan w:val="2"/>
          </w:tcPr>
          <w:p w:rsidR="00CF68D0" w:rsidRDefault="00CF68D0" w:rsidP="003A37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 конкурс – 100 баллов;</w:t>
            </w:r>
          </w:p>
          <w:p w:rsidR="00CF68D0" w:rsidRDefault="00CF68D0" w:rsidP="003A37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 конкурса  – 120 баллов;</w:t>
            </w:r>
          </w:p>
          <w:p w:rsidR="00CF68D0" w:rsidRDefault="00CF68D0" w:rsidP="003A37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конкурса – 140 баллов;</w:t>
            </w:r>
          </w:p>
          <w:p w:rsidR="00CF68D0" w:rsidRPr="007277FD" w:rsidRDefault="00CF68D0" w:rsidP="003A37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конкурса и более – 150 баллов</w:t>
            </w:r>
          </w:p>
        </w:tc>
      </w:tr>
      <w:tr w:rsidR="00CF68D0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41" w:type="dxa"/>
            <w:gridSpan w:val="3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42" w:type="dxa"/>
            <w:gridSpan w:val="3"/>
            <w:tcBorders>
              <w:right w:val="single" w:sz="4" w:space="0" w:color="auto"/>
            </w:tcBorders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800" w:type="dxa"/>
            <w:gridSpan w:val="3"/>
            <w:tcBorders>
              <w:left w:val="single" w:sz="4" w:space="0" w:color="auto"/>
            </w:tcBorders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</w:tr>
      <w:tr w:rsidR="00CF68D0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41" w:type="dxa"/>
            <w:gridSpan w:val="3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участие – 10 баллов</w:t>
            </w:r>
          </w:p>
        </w:tc>
        <w:tc>
          <w:tcPr>
            <w:tcW w:w="2642" w:type="dxa"/>
            <w:gridSpan w:val="3"/>
            <w:tcBorders>
              <w:right w:val="single" w:sz="4" w:space="0" w:color="auto"/>
            </w:tcBorders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участие – 20 баллов</w:t>
            </w:r>
          </w:p>
        </w:tc>
        <w:tc>
          <w:tcPr>
            <w:tcW w:w="2800" w:type="dxa"/>
            <w:gridSpan w:val="3"/>
            <w:tcBorders>
              <w:left w:val="single" w:sz="4" w:space="0" w:color="auto"/>
            </w:tcBorders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участие – 40 баллов</w:t>
            </w:r>
          </w:p>
        </w:tc>
        <w:tc>
          <w:tcPr>
            <w:tcW w:w="2693" w:type="dxa"/>
            <w:gridSpan w:val="2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участие – 50 баллов</w:t>
            </w:r>
          </w:p>
        </w:tc>
      </w:tr>
      <w:tr w:rsidR="00CF68D0" w:rsidTr="003A37F1">
        <w:tc>
          <w:tcPr>
            <w:tcW w:w="673" w:type="dxa"/>
            <w:vMerge/>
            <w:tcBorders>
              <w:bottom w:val="single" w:sz="4" w:space="0" w:color="auto"/>
            </w:tcBorders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vMerge/>
            <w:tcBorders>
              <w:bottom w:val="single" w:sz="4" w:space="0" w:color="auto"/>
            </w:tcBorders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41" w:type="dxa"/>
            <w:gridSpan w:val="3"/>
            <w:tcBorders>
              <w:bottom w:val="single" w:sz="4" w:space="0" w:color="auto"/>
            </w:tcBorders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42" w:type="dxa"/>
            <w:gridSpan w:val="3"/>
            <w:tcBorders>
              <w:right w:val="single" w:sz="4" w:space="0" w:color="auto"/>
            </w:tcBorders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800" w:type="dxa"/>
            <w:gridSpan w:val="3"/>
            <w:tcBorders>
              <w:left w:val="single" w:sz="4" w:space="0" w:color="auto"/>
            </w:tcBorders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</w:tr>
      <w:tr w:rsidR="00CF68D0" w:rsidTr="003A37F1">
        <w:tc>
          <w:tcPr>
            <w:tcW w:w="15559" w:type="dxa"/>
            <w:gridSpan w:val="15"/>
            <w:tcBorders>
              <w:top w:val="single" w:sz="4" w:space="0" w:color="auto"/>
            </w:tcBorders>
          </w:tcPr>
          <w:p w:rsidR="00CF68D0" w:rsidRPr="006B374D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4. Почетные спортивные звания или награды, поощрения, национальная категория (при наличии)</w:t>
            </w:r>
          </w:p>
        </w:tc>
      </w:tr>
      <w:tr w:rsidR="00CF68D0" w:rsidTr="003A37F1">
        <w:tc>
          <w:tcPr>
            <w:tcW w:w="673" w:type="dxa"/>
            <w:vMerge w:val="restart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4.1.</w:t>
            </w:r>
          </w:p>
        </w:tc>
        <w:tc>
          <w:tcPr>
            <w:tcW w:w="4110" w:type="dxa"/>
            <w:gridSpan w:val="3"/>
            <w:vMerge w:val="restart"/>
          </w:tcPr>
          <w:p w:rsidR="00CF68D0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Наличие почетных спортивных званий, наград, поощрений.</w:t>
            </w:r>
          </w:p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Подтверждающие документы: грамоты, дипломы, благодарности, копии приказов.</w:t>
            </w:r>
          </w:p>
        </w:tc>
        <w:tc>
          <w:tcPr>
            <w:tcW w:w="10776" w:type="dxa"/>
            <w:gridSpan w:val="11"/>
          </w:tcPr>
          <w:p w:rsidR="00CF68D0" w:rsidRPr="006B374D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 w:rsidRPr="006B374D">
              <w:rPr>
                <w:b/>
                <w:sz w:val="18"/>
                <w:szCs w:val="18"/>
              </w:rPr>
              <w:t>Количество баллов (баллы суммируются по горизонтали, при наличии нескольких званий/наград/поощрения одного уровня, баллы начисляются один паз)</w:t>
            </w:r>
          </w:p>
        </w:tc>
      </w:tr>
      <w:tr w:rsidR="00CF68D0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41" w:type="dxa"/>
            <w:gridSpan w:val="3"/>
          </w:tcPr>
          <w:p w:rsidR="00CF68D0" w:rsidRPr="006B374D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50 баллов</w:t>
            </w:r>
          </w:p>
        </w:tc>
        <w:tc>
          <w:tcPr>
            <w:tcW w:w="2642" w:type="dxa"/>
            <w:gridSpan w:val="3"/>
            <w:tcBorders>
              <w:right w:val="single" w:sz="4" w:space="0" w:color="auto"/>
            </w:tcBorders>
          </w:tcPr>
          <w:p w:rsidR="00CF68D0" w:rsidRPr="006B374D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100 баллов</w:t>
            </w:r>
          </w:p>
        </w:tc>
        <w:tc>
          <w:tcPr>
            <w:tcW w:w="2800" w:type="dxa"/>
            <w:gridSpan w:val="3"/>
            <w:tcBorders>
              <w:left w:val="single" w:sz="4" w:space="0" w:color="auto"/>
            </w:tcBorders>
          </w:tcPr>
          <w:p w:rsidR="00CF68D0" w:rsidRPr="006B374D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200 баллов</w:t>
            </w:r>
          </w:p>
        </w:tc>
        <w:tc>
          <w:tcPr>
            <w:tcW w:w="2693" w:type="dxa"/>
            <w:gridSpan w:val="2"/>
          </w:tcPr>
          <w:p w:rsidR="00CF68D0" w:rsidRPr="006B374D" w:rsidRDefault="00CF68D0" w:rsidP="003A37F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300 баллов</w:t>
            </w:r>
          </w:p>
        </w:tc>
      </w:tr>
      <w:tr w:rsidR="00CF68D0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41" w:type="dxa"/>
            <w:gridSpan w:val="3"/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Уровень организации</w:t>
            </w:r>
          </w:p>
        </w:tc>
        <w:tc>
          <w:tcPr>
            <w:tcW w:w="2642" w:type="dxa"/>
            <w:gridSpan w:val="3"/>
            <w:tcBorders>
              <w:right w:val="single" w:sz="4" w:space="0" w:color="auto"/>
            </w:tcBorders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Муниципальный уровень</w:t>
            </w:r>
          </w:p>
        </w:tc>
        <w:tc>
          <w:tcPr>
            <w:tcW w:w="2800" w:type="dxa"/>
            <w:gridSpan w:val="3"/>
            <w:tcBorders>
              <w:left w:val="single" w:sz="4" w:space="0" w:color="auto"/>
            </w:tcBorders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Региональный уровень</w:t>
            </w:r>
          </w:p>
        </w:tc>
        <w:tc>
          <w:tcPr>
            <w:tcW w:w="2693" w:type="dxa"/>
            <w:gridSpan w:val="2"/>
          </w:tcPr>
          <w:p w:rsidR="00CF68D0" w:rsidRPr="007277FD" w:rsidRDefault="00CF68D0" w:rsidP="003A37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Федеральный и международный</w:t>
            </w:r>
          </w:p>
        </w:tc>
      </w:tr>
      <w:tr w:rsidR="00CF68D0" w:rsidTr="003A37F1">
        <w:tc>
          <w:tcPr>
            <w:tcW w:w="673" w:type="dxa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vMerge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41" w:type="dxa"/>
            <w:gridSpan w:val="3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42" w:type="dxa"/>
            <w:gridSpan w:val="3"/>
            <w:tcBorders>
              <w:right w:val="single" w:sz="4" w:space="0" w:color="auto"/>
            </w:tcBorders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800" w:type="dxa"/>
            <w:gridSpan w:val="3"/>
            <w:tcBorders>
              <w:left w:val="single" w:sz="4" w:space="0" w:color="auto"/>
            </w:tcBorders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shd w:val="clear" w:color="auto" w:fill="DDD9C3" w:themeFill="background2" w:themeFillShade="E6"/>
          </w:tcPr>
          <w:p w:rsidR="00CF68D0" w:rsidRPr="007277FD" w:rsidRDefault="00CF68D0" w:rsidP="003A37F1">
            <w:pPr>
              <w:jc w:val="both"/>
              <w:rPr>
                <w:sz w:val="18"/>
                <w:szCs w:val="18"/>
              </w:rPr>
            </w:pPr>
          </w:p>
        </w:tc>
      </w:tr>
    </w:tbl>
    <w:p w:rsidR="00CF68D0" w:rsidRDefault="00CF68D0" w:rsidP="00CF68D0">
      <w:pPr>
        <w:jc w:val="both"/>
      </w:pPr>
      <w:r>
        <w:t xml:space="preserve"> </w:t>
      </w:r>
    </w:p>
    <w:tbl>
      <w:tblPr>
        <w:tblStyle w:val="a7"/>
        <w:tblW w:w="0" w:type="auto"/>
        <w:tblLook w:val="04A0"/>
      </w:tblPr>
      <w:tblGrid>
        <w:gridCol w:w="6494"/>
        <w:gridCol w:w="6494"/>
      </w:tblGrid>
      <w:tr w:rsidR="00CF68D0" w:rsidTr="003A37F1">
        <w:trPr>
          <w:trHeight w:val="259"/>
        </w:trPr>
        <w:tc>
          <w:tcPr>
            <w:tcW w:w="6494" w:type="dxa"/>
          </w:tcPr>
          <w:p w:rsidR="00CF68D0" w:rsidRPr="004C4B05" w:rsidRDefault="00CF68D0" w:rsidP="003A37F1">
            <w:pPr>
              <w:jc w:val="center"/>
              <w:rPr>
                <w:b/>
                <w:sz w:val="20"/>
                <w:szCs w:val="20"/>
              </w:rPr>
            </w:pPr>
            <w:r w:rsidRPr="004C4B05">
              <w:rPr>
                <w:b/>
                <w:sz w:val="20"/>
                <w:szCs w:val="20"/>
              </w:rPr>
              <w:t>Квалификационная категория</w:t>
            </w:r>
          </w:p>
        </w:tc>
        <w:tc>
          <w:tcPr>
            <w:tcW w:w="6494" w:type="dxa"/>
          </w:tcPr>
          <w:p w:rsidR="00CF68D0" w:rsidRPr="004C4B05" w:rsidRDefault="00CF68D0" w:rsidP="003A37F1">
            <w:pPr>
              <w:jc w:val="center"/>
              <w:rPr>
                <w:b/>
                <w:sz w:val="20"/>
                <w:szCs w:val="20"/>
              </w:rPr>
            </w:pPr>
            <w:r w:rsidRPr="004C4B05">
              <w:rPr>
                <w:b/>
                <w:sz w:val="20"/>
                <w:szCs w:val="20"/>
              </w:rPr>
              <w:t>Количество баллов</w:t>
            </w:r>
          </w:p>
        </w:tc>
      </w:tr>
      <w:tr w:rsidR="00CF68D0" w:rsidTr="003A37F1">
        <w:trPr>
          <w:trHeight w:val="259"/>
        </w:trPr>
        <w:tc>
          <w:tcPr>
            <w:tcW w:w="6494" w:type="dxa"/>
          </w:tcPr>
          <w:p w:rsidR="00CF68D0" w:rsidRPr="004C4B05" w:rsidRDefault="00CF68D0" w:rsidP="003A37F1">
            <w:pPr>
              <w:jc w:val="both"/>
              <w:rPr>
                <w:sz w:val="20"/>
                <w:szCs w:val="20"/>
              </w:rPr>
            </w:pPr>
            <w:r w:rsidRPr="004C4B05">
              <w:rPr>
                <w:sz w:val="20"/>
                <w:szCs w:val="20"/>
              </w:rPr>
              <w:t>вторая</w:t>
            </w:r>
          </w:p>
        </w:tc>
        <w:tc>
          <w:tcPr>
            <w:tcW w:w="6494" w:type="dxa"/>
          </w:tcPr>
          <w:p w:rsidR="00CF68D0" w:rsidRPr="004C4B05" w:rsidRDefault="00CF68D0" w:rsidP="003A37F1">
            <w:pPr>
              <w:jc w:val="center"/>
              <w:rPr>
                <w:sz w:val="20"/>
                <w:szCs w:val="20"/>
              </w:rPr>
            </w:pPr>
            <w:r w:rsidRPr="004C4B05">
              <w:rPr>
                <w:sz w:val="20"/>
                <w:szCs w:val="20"/>
              </w:rPr>
              <w:t>400-999</w:t>
            </w:r>
          </w:p>
        </w:tc>
      </w:tr>
      <w:tr w:rsidR="00CF68D0" w:rsidTr="003A37F1">
        <w:trPr>
          <w:trHeight w:val="259"/>
        </w:trPr>
        <w:tc>
          <w:tcPr>
            <w:tcW w:w="6494" w:type="dxa"/>
          </w:tcPr>
          <w:p w:rsidR="00CF68D0" w:rsidRPr="004C4B05" w:rsidRDefault="00CF68D0" w:rsidP="003A37F1">
            <w:pPr>
              <w:jc w:val="both"/>
              <w:rPr>
                <w:sz w:val="20"/>
                <w:szCs w:val="20"/>
              </w:rPr>
            </w:pPr>
            <w:r w:rsidRPr="004C4B05">
              <w:rPr>
                <w:sz w:val="20"/>
                <w:szCs w:val="20"/>
              </w:rPr>
              <w:t>первая</w:t>
            </w:r>
          </w:p>
        </w:tc>
        <w:tc>
          <w:tcPr>
            <w:tcW w:w="6494" w:type="dxa"/>
          </w:tcPr>
          <w:p w:rsidR="00CF68D0" w:rsidRPr="004C4B05" w:rsidRDefault="00CF68D0" w:rsidP="003A37F1">
            <w:pPr>
              <w:jc w:val="center"/>
              <w:rPr>
                <w:sz w:val="20"/>
                <w:szCs w:val="20"/>
              </w:rPr>
            </w:pPr>
            <w:r w:rsidRPr="004C4B05">
              <w:rPr>
                <w:sz w:val="20"/>
                <w:szCs w:val="20"/>
              </w:rPr>
              <w:t>1000-1599</w:t>
            </w:r>
          </w:p>
        </w:tc>
      </w:tr>
      <w:tr w:rsidR="00CF68D0" w:rsidTr="003A37F1">
        <w:trPr>
          <w:trHeight w:val="259"/>
        </w:trPr>
        <w:tc>
          <w:tcPr>
            <w:tcW w:w="6494" w:type="dxa"/>
          </w:tcPr>
          <w:p w:rsidR="00CF68D0" w:rsidRPr="004C4B05" w:rsidRDefault="00CF68D0" w:rsidP="003A37F1">
            <w:pPr>
              <w:jc w:val="both"/>
              <w:rPr>
                <w:sz w:val="20"/>
                <w:szCs w:val="20"/>
              </w:rPr>
            </w:pPr>
            <w:r w:rsidRPr="004C4B05">
              <w:rPr>
                <w:sz w:val="20"/>
                <w:szCs w:val="20"/>
              </w:rPr>
              <w:t>высшая</w:t>
            </w:r>
          </w:p>
        </w:tc>
        <w:tc>
          <w:tcPr>
            <w:tcW w:w="6494" w:type="dxa"/>
          </w:tcPr>
          <w:p w:rsidR="00CF68D0" w:rsidRPr="004C4B05" w:rsidRDefault="00CF68D0" w:rsidP="003A37F1">
            <w:pPr>
              <w:jc w:val="center"/>
              <w:rPr>
                <w:sz w:val="20"/>
                <w:szCs w:val="20"/>
              </w:rPr>
            </w:pPr>
            <w:r w:rsidRPr="004C4B05">
              <w:rPr>
                <w:sz w:val="20"/>
                <w:szCs w:val="20"/>
              </w:rPr>
              <w:t>1600 и выше</w:t>
            </w:r>
          </w:p>
        </w:tc>
      </w:tr>
    </w:tbl>
    <w:p w:rsidR="00CF68D0" w:rsidRDefault="00CF68D0" w:rsidP="00CF68D0">
      <w:pPr>
        <w:jc w:val="both"/>
        <w:rPr>
          <w:sz w:val="16"/>
          <w:szCs w:val="16"/>
        </w:rPr>
      </w:pPr>
      <w:r>
        <w:rPr>
          <w:b/>
        </w:rPr>
        <w:t xml:space="preserve"> </w:t>
      </w:r>
      <w:r>
        <w:tab/>
      </w:r>
    </w:p>
    <w:p w:rsidR="00CF68D0" w:rsidRDefault="00CF68D0" w:rsidP="00CF68D0">
      <w:pPr>
        <w:ind w:firstLine="708"/>
        <w:jc w:val="both"/>
      </w:pPr>
      <w:r>
        <w:t>Всего набрано аттестуемым тренером _________________ баллов</w:t>
      </w:r>
    </w:p>
    <w:p w:rsidR="00CF68D0" w:rsidRPr="004C4B05" w:rsidRDefault="00CF68D0" w:rsidP="00CF68D0">
      <w:pPr>
        <w:jc w:val="both"/>
        <w:rPr>
          <w:sz w:val="16"/>
          <w:szCs w:val="16"/>
        </w:rPr>
      </w:pPr>
    </w:p>
    <w:p w:rsidR="00CF68D0" w:rsidRDefault="00CF68D0" w:rsidP="00CF68D0">
      <w:pPr>
        <w:jc w:val="both"/>
      </w:pPr>
      <w:r>
        <w:tab/>
        <w:t xml:space="preserve">Уровень квалификации </w:t>
      </w:r>
      <w:proofErr w:type="gramStart"/>
      <w:r>
        <w:t>соответствует критериям/не соответствует</w:t>
      </w:r>
      <w:proofErr w:type="gramEnd"/>
      <w:r>
        <w:t xml:space="preserve"> критериям, предъявляемым к заявленной ________________ квалификационной категории.</w:t>
      </w:r>
    </w:p>
    <w:p w:rsidR="00CF68D0" w:rsidRDefault="00CF68D0" w:rsidP="00CF68D0">
      <w:pPr>
        <w:jc w:val="both"/>
      </w:pPr>
      <w:r>
        <w:tab/>
        <w:t>Подпись председателя аттестационной комиссии _________________ (ФИО)</w:t>
      </w:r>
    </w:p>
    <w:p w:rsidR="00CF68D0" w:rsidRDefault="00CF68D0" w:rsidP="00CF68D0">
      <w:pPr>
        <w:ind w:firstLine="708"/>
        <w:jc w:val="both"/>
      </w:pPr>
      <w:r>
        <w:t>Подписи членов аттестационной комиссии            _________________ (ФИО)</w:t>
      </w:r>
    </w:p>
    <w:p w:rsidR="00CF68D0" w:rsidRDefault="00CF68D0" w:rsidP="00CF68D0">
      <w:pPr>
        <w:ind w:firstLine="708"/>
        <w:jc w:val="both"/>
      </w:pPr>
      <w:r>
        <w:t>_________________ (ФИО)</w:t>
      </w:r>
    </w:p>
    <w:p w:rsidR="00CF68D0" w:rsidRPr="003C06C8" w:rsidRDefault="00CF68D0" w:rsidP="00CF68D0">
      <w:pPr>
        <w:ind w:firstLine="708"/>
        <w:jc w:val="both"/>
      </w:pPr>
      <w:r>
        <w:t>_________________ (ФИО)</w:t>
      </w:r>
    </w:p>
    <w:p w:rsidR="00CF68D0" w:rsidRPr="003C06C8" w:rsidRDefault="00CF68D0" w:rsidP="00CF68D0">
      <w:pPr>
        <w:ind w:firstLine="708"/>
        <w:jc w:val="both"/>
      </w:pPr>
      <w:r>
        <w:t>_________________ (ФИО)</w:t>
      </w:r>
    </w:p>
    <w:p w:rsidR="00CF68D0" w:rsidRDefault="00CF68D0" w:rsidP="00CF68D0">
      <w:pPr>
        <w:jc w:val="both"/>
      </w:pPr>
      <w:r>
        <w:tab/>
        <w:t>Дата заполнения экспертного заключения аттестационной комиссии «_____» _____________ 20 ______ г.</w:t>
      </w:r>
    </w:p>
    <w:p w:rsidR="00CF68D0" w:rsidRDefault="00CF68D0" w:rsidP="00CF68D0">
      <w:pPr>
        <w:jc w:val="both"/>
      </w:pPr>
      <w:r>
        <w:t>___________________________________________________________________________________________________</w:t>
      </w:r>
    </w:p>
    <w:p w:rsidR="00CF68D0" w:rsidRDefault="00CF68D0" w:rsidP="00CF68D0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с заключением ознакомле</w:t>
      </w:r>
      <w:proofErr w:type="gramStart"/>
      <w:r>
        <w:rPr>
          <w:sz w:val="18"/>
          <w:szCs w:val="18"/>
        </w:rPr>
        <w:t>н(</w:t>
      </w:r>
      <w:proofErr w:type="gramEnd"/>
      <w:r>
        <w:rPr>
          <w:sz w:val="18"/>
          <w:szCs w:val="18"/>
        </w:rPr>
        <w:t>а) и согласен(согласна)/не согласен(не согласна)</w:t>
      </w:r>
    </w:p>
    <w:p w:rsidR="00CF68D0" w:rsidRDefault="00CF68D0" w:rsidP="00CF68D0">
      <w:pPr>
        <w:jc w:val="both"/>
      </w:pPr>
      <w:r>
        <w:t>«_____» _____________ 20 ______ г.  _______________________</w:t>
      </w:r>
    </w:p>
    <w:p w:rsidR="00CF68D0" w:rsidRDefault="00CF68D0" w:rsidP="00CF68D0">
      <w:pPr>
        <w:jc w:val="both"/>
        <w:rPr>
          <w:sz w:val="18"/>
          <w:szCs w:val="18"/>
        </w:rPr>
      </w:pPr>
      <w:r>
        <w:t xml:space="preserve">                                                                          </w:t>
      </w:r>
      <w:r>
        <w:rPr>
          <w:sz w:val="18"/>
          <w:szCs w:val="18"/>
        </w:rPr>
        <w:t xml:space="preserve">подпись </w:t>
      </w:r>
      <w:proofErr w:type="gramStart"/>
      <w:r>
        <w:rPr>
          <w:sz w:val="18"/>
          <w:szCs w:val="18"/>
        </w:rPr>
        <w:t>аттестуемого</w:t>
      </w:r>
      <w:proofErr w:type="gramEnd"/>
    </w:p>
    <w:p w:rsidR="00CF68D0" w:rsidRPr="004C4B05" w:rsidRDefault="00CF68D0" w:rsidP="00CF68D0">
      <w:pPr>
        <w:jc w:val="both"/>
      </w:pPr>
      <w:r>
        <w:t xml:space="preserve"> </w:t>
      </w:r>
      <w:r w:rsidRPr="004C4B05">
        <w:rPr>
          <w:b/>
        </w:rPr>
        <w:t>Рекомендации:</w:t>
      </w:r>
      <w:r>
        <w:rPr>
          <w:b/>
        </w:rPr>
        <w:t xml:space="preserve"> </w:t>
      </w:r>
      <w:r>
        <w:t>_______________________________________________________________________________________________________________</w:t>
      </w:r>
    </w:p>
    <w:p w:rsidR="00CF68D0" w:rsidRDefault="00CF68D0" w:rsidP="00CF68D0">
      <w:pPr>
        <w:jc w:val="right"/>
      </w:pPr>
    </w:p>
    <w:sectPr w:rsidR="00CF68D0" w:rsidSect="00CF68D0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43B60"/>
    <w:multiLevelType w:val="multilevel"/>
    <w:tmpl w:val="21AE8232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6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1B9C53DE"/>
    <w:multiLevelType w:val="multilevel"/>
    <w:tmpl w:val="4E9C4A0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2EA814DE"/>
    <w:multiLevelType w:val="hybridMultilevel"/>
    <w:tmpl w:val="891A3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092E44"/>
    <w:multiLevelType w:val="hybridMultilevel"/>
    <w:tmpl w:val="2876957A"/>
    <w:lvl w:ilvl="0" w:tplc="F07445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704F9C2">
      <w:numFmt w:val="none"/>
      <w:lvlText w:val=""/>
      <w:lvlJc w:val="left"/>
      <w:pPr>
        <w:tabs>
          <w:tab w:val="num" w:pos="360"/>
        </w:tabs>
      </w:pPr>
    </w:lvl>
    <w:lvl w:ilvl="2" w:tplc="42062BB8">
      <w:numFmt w:val="none"/>
      <w:lvlText w:val=""/>
      <w:lvlJc w:val="left"/>
      <w:pPr>
        <w:tabs>
          <w:tab w:val="num" w:pos="360"/>
        </w:tabs>
      </w:pPr>
    </w:lvl>
    <w:lvl w:ilvl="3" w:tplc="BAF8347A">
      <w:numFmt w:val="none"/>
      <w:lvlText w:val=""/>
      <w:lvlJc w:val="left"/>
      <w:pPr>
        <w:tabs>
          <w:tab w:val="num" w:pos="360"/>
        </w:tabs>
      </w:pPr>
    </w:lvl>
    <w:lvl w:ilvl="4" w:tplc="A336C2F0">
      <w:numFmt w:val="none"/>
      <w:lvlText w:val=""/>
      <w:lvlJc w:val="left"/>
      <w:pPr>
        <w:tabs>
          <w:tab w:val="num" w:pos="360"/>
        </w:tabs>
      </w:pPr>
    </w:lvl>
    <w:lvl w:ilvl="5" w:tplc="00342A1C">
      <w:numFmt w:val="none"/>
      <w:lvlText w:val=""/>
      <w:lvlJc w:val="left"/>
      <w:pPr>
        <w:tabs>
          <w:tab w:val="num" w:pos="360"/>
        </w:tabs>
      </w:pPr>
    </w:lvl>
    <w:lvl w:ilvl="6" w:tplc="D1681E14">
      <w:numFmt w:val="none"/>
      <w:lvlText w:val=""/>
      <w:lvlJc w:val="left"/>
      <w:pPr>
        <w:tabs>
          <w:tab w:val="num" w:pos="360"/>
        </w:tabs>
      </w:pPr>
    </w:lvl>
    <w:lvl w:ilvl="7" w:tplc="689ED8AE">
      <w:numFmt w:val="none"/>
      <w:lvlText w:val=""/>
      <w:lvlJc w:val="left"/>
      <w:pPr>
        <w:tabs>
          <w:tab w:val="num" w:pos="360"/>
        </w:tabs>
      </w:pPr>
    </w:lvl>
    <w:lvl w:ilvl="8" w:tplc="4418B1FE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2FE17564"/>
    <w:multiLevelType w:val="hybridMultilevel"/>
    <w:tmpl w:val="2878E2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BD1DA2"/>
    <w:multiLevelType w:val="hybridMultilevel"/>
    <w:tmpl w:val="06A08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7B640B"/>
    <w:multiLevelType w:val="hybridMultilevel"/>
    <w:tmpl w:val="88E673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35ACF"/>
    <w:rsid w:val="00005A46"/>
    <w:rsid w:val="00071950"/>
    <w:rsid w:val="000D2C8C"/>
    <w:rsid w:val="000F156C"/>
    <w:rsid w:val="00145B46"/>
    <w:rsid w:val="00154CFA"/>
    <w:rsid w:val="0015661E"/>
    <w:rsid w:val="001F216E"/>
    <w:rsid w:val="00245368"/>
    <w:rsid w:val="00256F1A"/>
    <w:rsid w:val="0027210B"/>
    <w:rsid w:val="0029271A"/>
    <w:rsid w:val="003A6A64"/>
    <w:rsid w:val="00413FA5"/>
    <w:rsid w:val="004177C3"/>
    <w:rsid w:val="0042723C"/>
    <w:rsid w:val="0044212C"/>
    <w:rsid w:val="0046672E"/>
    <w:rsid w:val="00496C67"/>
    <w:rsid w:val="004C56FE"/>
    <w:rsid w:val="00513E40"/>
    <w:rsid w:val="00534EA4"/>
    <w:rsid w:val="005B7B6F"/>
    <w:rsid w:val="005B7E84"/>
    <w:rsid w:val="0069171C"/>
    <w:rsid w:val="006B7153"/>
    <w:rsid w:val="00715F34"/>
    <w:rsid w:val="007208A6"/>
    <w:rsid w:val="007C6865"/>
    <w:rsid w:val="007C7815"/>
    <w:rsid w:val="008F299F"/>
    <w:rsid w:val="00935ACF"/>
    <w:rsid w:val="009866A6"/>
    <w:rsid w:val="009B2C81"/>
    <w:rsid w:val="00A100F6"/>
    <w:rsid w:val="00A57556"/>
    <w:rsid w:val="00B53902"/>
    <w:rsid w:val="00B64DAB"/>
    <w:rsid w:val="00BF2CB6"/>
    <w:rsid w:val="00C07D02"/>
    <w:rsid w:val="00C5771C"/>
    <w:rsid w:val="00CF68D0"/>
    <w:rsid w:val="00CF71BB"/>
    <w:rsid w:val="00D50900"/>
    <w:rsid w:val="00E21F42"/>
    <w:rsid w:val="00E61405"/>
    <w:rsid w:val="00ED556E"/>
    <w:rsid w:val="00EF7BC8"/>
    <w:rsid w:val="00FD3F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A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35ACF"/>
    <w:pPr>
      <w:jc w:val="both"/>
    </w:pPr>
  </w:style>
  <w:style w:type="character" w:customStyle="1" w:styleId="a4">
    <w:name w:val="Основной текст Знак"/>
    <w:basedOn w:val="a0"/>
    <w:link w:val="a3"/>
    <w:rsid w:val="00935A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semiHidden/>
    <w:rsid w:val="0029271A"/>
    <w:pPr>
      <w:spacing w:after="120"/>
    </w:pPr>
    <w:rPr>
      <w:rFonts w:eastAsia="Calibri"/>
      <w:sz w:val="16"/>
      <w:szCs w:val="16"/>
    </w:rPr>
  </w:style>
  <w:style w:type="character" w:customStyle="1" w:styleId="30">
    <w:name w:val="Основной текст 3 Знак"/>
    <w:basedOn w:val="a0"/>
    <w:link w:val="3"/>
    <w:semiHidden/>
    <w:rsid w:val="0029271A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5">
    <w:name w:val="No Spacing"/>
    <w:link w:val="a6"/>
    <w:qFormat/>
    <w:rsid w:val="002927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Без интервала Знак"/>
    <w:basedOn w:val="a0"/>
    <w:link w:val="a5"/>
    <w:locked/>
    <w:rsid w:val="0029271A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7">
    <w:name w:val="Table Grid"/>
    <w:basedOn w:val="a1"/>
    <w:uiPriority w:val="59"/>
    <w:rsid w:val="00CF68D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54CF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54CF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A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35ACF"/>
    <w:pPr>
      <w:jc w:val="both"/>
    </w:pPr>
  </w:style>
  <w:style w:type="character" w:customStyle="1" w:styleId="a4">
    <w:name w:val="Основной текст Знак"/>
    <w:basedOn w:val="a0"/>
    <w:link w:val="a3"/>
    <w:rsid w:val="00935AC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13</Pages>
  <Words>5367</Words>
  <Characters>30594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ДЮСШ</cp:lastModifiedBy>
  <cp:revision>25</cp:revision>
  <dcterms:created xsi:type="dcterms:W3CDTF">2013-09-23T10:20:00Z</dcterms:created>
  <dcterms:modified xsi:type="dcterms:W3CDTF">2017-10-13T08:52:00Z</dcterms:modified>
</cp:coreProperties>
</file>